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FABF2" w14:textId="77777777" w:rsidR="00B55B06" w:rsidRPr="00B55B06" w:rsidRDefault="00B55B06" w:rsidP="00B55B06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5B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№3 к закупочной документации_Техническое задание</w:t>
      </w:r>
    </w:p>
    <w:p w14:paraId="79DC5634" w14:textId="77777777" w:rsidR="005139CF" w:rsidRPr="00F76DDB" w:rsidRDefault="005139CF" w:rsidP="005139C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DD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14E4117D" w14:textId="785F51BD" w:rsidR="005139CF" w:rsidRPr="00F76DDB" w:rsidRDefault="005139CF" w:rsidP="00D3213F">
      <w:pPr>
        <w:pStyle w:val="-3"/>
        <w:numPr>
          <w:ilvl w:val="0"/>
          <w:numId w:val="1"/>
        </w:numPr>
        <w:tabs>
          <w:tab w:val="left" w:pos="426"/>
        </w:tabs>
        <w:spacing w:line="276" w:lineRule="auto"/>
        <w:rPr>
          <w:sz w:val="24"/>
        </w:rPr>
      </w:pPr>
      <w:r w:rsidRPr="00F76DDB">
        <w:rPr>
          <w:b/>
          <w:sz w:val="24"/>
        </w:rPr>
        <w:t>Наименование МТР</w:t>
      </w:r>
      <w:r w:rsidR="00B47FF6" w:rsidRPr="00F76DDB">
        <w:rPr>
          <w:b/>
          <w:sz w:val="24"/>
        </w:rPr>
        <w:t>, работ</w:t>
      </w:r>
      <w:r w:rsidR="00C96DF5" w:rsidRPr="00F76DDB">
        <w:rPr>
          <w:b/>
          <w:sz w:val="24"/>
        </w:rPr>
        <w:t>,</w:t>
      </w:r>
      <w:r w:rsidR="00B47FF6" w:rsidRPr="00F76DDB">
        <w:rPr>
          <w:b/>
          <w:sz w:val="24"/>
        </w:rPr>
        <w:t xml:space="preserve"> услуг</w:t>
      </w:r>
      <w:r w:rsidRPr="00F76DDB">
        <w:rPr>
          <w:b/>
          <w:sz w:val="24"/>
        </w:rPr>
        <w:t xml:space="preserve">: </w:t>
      </w:r>
      <w:r w:rsidR="006839B0" w:rsidRPr="00F76DDB">
        <w:rPr>
          <w:sz w:val="22"/>
          <w:szCs w:val="22"/>
        </w:rPr>
        <w:t>Капитальный ремонт</w:t>
      </w:r>
      <w:r w:rsidR="00D70D57">
        <w:rPr>
          <w:sz w:val="22"/>
          <w:szCs w:val="22"/>
        </w:rPr>
        <w:t xml:space="preserve"> и модернизация</w:t>
      </w:r>
      <w:r w:rsidR="006839B0" w:rsidRPr="00F76DDB">
        <w:rPr>
          <w:sz w:val="22"/>
          <w:szCs w:val="22"/>
        </w:rPr>
        <w:t xml:space="preserve"> координатно-расточного станка</w:t>
      </w:r>
      <w:r w:rsidR="00E54C50">
        <w:rPr>
          <w:sz w:val="22"/>
          <w:szCs w:val="22"/>
        </w:rPr>
        <w:t xml:space="preserve"> модели 2Е450АФ1-1 серийный № 629, 1984 г.в.</w:t>
      </w:r>
    </w:p>
    <w:p w14:paraId="2D16B2C5" w14:textId="0FA55EBC" w:rsidR="00750E70" w:rsidRPr="00F76DDB" w:rsidRDefault="005139CF" w:rsidP="00D3213F">
      <w:pPr>
        <w:pStyle w:val="-3"/>
        <w:numPr>
          <w:ilvl w:val="0"/>
          <w:numId w:val="1"/>
        </w:numPr>
        <w:tabs>
          <w:tab w:val="left" w:pos="426"/>
        </w:tabs>
        <w:spacing w:line="276" w:lineRule="auto"/>
        <w:rPr>
          <w:sz w:val="24"/>
        </w:rPr>
      </w:pPr>
      <w:r w:rsidRPr="00F76DDB">
        <w:rPr>
          <w:b/>
          <w:sz w:val="24"/>
        </w:rPr>
        <w:t>Задача (цель, проект), для реализации которой приобретаются данные МТР</w:t>
      </w:r>
      <w:r w:rsidR="00B47FF6" w:rsidRPr="00F76DDB">
        <w:rPr>
          <w:b/>
          <w:sz w:val="24"/>
        </w:rPr>
        <w:t>, работы услуги</w:t>
      </w:r>
      <w:r w:rsidRPr="00F76DDB">
        <w:rPr>
          <w:b/>
          <w:sz w:val="24"/>
        </w:rPr>
        <w:t>:</w:t>
      </w:r>
      <w:r w:rsidR="00750E70" w:rsidRPr="00F76DDB">
        <w:rPr>
          <w:b/>
          <w:sz w:val="24"/>
        </w:rPr>
        <w:t xml:space="preserve"> </w:t>
      </w:r>
      <w:r w:rsidR="00750E70" w:rsidRPr="00F76DDB">
        <w:rPr>
          <w:sz w:val="24"/>
        </w:rPr>
        <w:t>координатно-расточной станок предназначен для обработки отверстий с высокой точностью взаимного расположения относительно базовых поверхностей в корпусных деталях, кондукторных плитах, штампах в единичном и мелкосерийном производстве</w:t>
      </w:r>
    </w:p>
    <w:p w14:paraId="24D41D1E" w14:textId="52363662" w:rsidR="005139CF" w:rsidRPr="00F76DDB" w:rsidRDefault="005139CF" w:rsidP="00D3213F">
      <w:pPr>
        <w:pStyle w:val="-3"/>
        <w:numPr>
          <w:ilvl w:val="0"/>
          <w:numId w:val="1"/>
        </w:numPr>
        <w:tabs>
          <w:tab w:val="left" w:pos="426"/>
        </w:tabs>
        <w:spacing w:line="276" w:lineRule="auto"/>
        <w:rPr>
          <w:sz w:val="24"/>
        </w:rPr>
      </w:pPr>
      <w:r w:rsidRPr="00F76DDB">
        <w:rPr>
          <w:b/>
          <w:sz w:val="24"/>
        </w:rPr>
        <w:t>Функции, которые будут выполнять приобретаемые МТР</w:t>
      </w:r>
      <w:r w:rsidR="00B47FF6" w:rsidRPr="00F76DDB">
        <w:rPr>
          <w:b/>
          <w:sz w:val="24"/>
        </w:rPr>
        <w:t>, работы услуги</w:t>
      </w:r>
      <w:r w:rsidRPr="00F76DDB">
        <w:rPr>
          <w:b/>
          <w:sz w:val="24"/>
        </w:rPr>
        <w:t xml:space="preserve"> в рамках реализации задачи или проекта:</w:t>
      </w:r>
      <w:r w:rsidRPr="00F76DDB">
        <w:rPr>
          <w:sz w:val="24"/>
        </w:rPr>
        <w:t xml:space="preserve"> обработка деталей штампов, приспособлений и специальной технологической оснастки применяемых при изготовлении и испытании металлокерамических корпусов.</w:t>
      </w:r>
    </w:p>
    <w:p w14:paraId="2563BBEB" w14:textId="04D132D5" w:rsidR="005139CF" w:rsidRPr="00F76DDB" w:rsidRDefault="005139CF" w:rsidP="00B1562E">
      <w:pPr>
        <w:pStyle w:val="-3"/>
        <w:numPr>
          <w:ilvl w:val="0"/>
          <w:numId w:val="1"/>
        </w:numPr>
        <w:tabs>
          <w:tab w:val="left" w:pos="426"/>
        </w:tabs>
        <w:spacing w:after="240" w:line="276" w:lineRule="auto"/>
        <w:rPr>
          <w:b/>
          <w:sz w:val="24"/>
        </w:rPr>
      </w:pPr>
      <w:r w:rsidRPr="00F76DDB">
        <w:rPr>
          <w:b/>
          <w:sz w:val="24"/>
        </w:rPr>
        <w:t>Технические требования к МТР</w:t>
      </w:r>
      <w:r w:rsidR="00B47FF6" w:rsidRPr="00F76DDB">
        <w:rPr>
          <w:b/>
          <w:sz w:val="24"/>
        </w:rPr>
        <w:t>, работам, услугам</w:t>
      </w:r>
      <w:r w:rsidRPr="00F76DDB">
        <w:rPr>
          <w:b/>
          <w:sz w:val="24"/>
        </w:rPr>
        <w:t>:</w:t>
      </w:r>
    </w:p>
    <w:p w14:paraId="791A0182" w14:textId="0F5E98DF" w:rsidR="002A389B" w:rsidRPr="00F76DDB" w:rsidRDefault="002A389B" w:rsidP="00B1562E">
      <w:pPr>
        <w:spacing w:after="24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b/>
          <w:color w:val="000000"/>
          <w:sz w:val="24"/>
          <w:szCs w:val="24"/>
        </w:rPr>
        <w:t>Перечень работ по капитальному ремонту и модернизации станка:</w:t>
      </w:r>
    </w:p>
    <w:p w14:paraId="75B8E1DE" w14:textId="77777777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Механосборочные работы:</w:t>
      </w:r>
    </w:p>
    <w:p w14:paraId="50BDF569" w14:textId="3725844F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Проверка комплектности, общего технического состояния.</w:t>
      </w:r>
    </w:p>
    <w:p w14:paraId="227CAF6A" w14:textId="7E89F268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Разборка станка на узлы, узлов на детали, очистка, промывка, разбраковка деталей и узлов.</w:t>
      </w:r>
    </w:p>
    <w:p w14:paraId="2462290F" w14:textId="0D25775F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Доработка корпусных деталей под установку новых и заменяемых узлов, предварительная окраска.</w:t>
      </w:r>
    </w:p>
    <w:p w14:paraId="64CDFD16" w14:textId="71612717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Изготовление новых деталей и узлов -токарные, фрезерные, шлифовальные, закалочные, жестяные и другие работы:</w:t>
      </w:r>
    </w:p>
    <w:p w14:paraId="4D7330A0" w14:textId="2082A67F" w:rsidR="002A389B" w:rsidRPr="00F76DDB" w:rsidRDefault="002A389B" w:rsidP="00D3213F">
      <w:pPr>
        <w:pStyle w:val="a4"/>
        <w:numPr>
          <w:ilvl w:val="0"/>
          <w:numId w:val="7"/>
        </w:numPr>
        <w:suppressAutoHyphens/>
        <w:spacing w:after="0" w:line="276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 xml:space="preserve">установочные узлы новых измерительных систем по осям </w:t>
      </w:r>
      <w:r w:rsidRPr="00F76DD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76DDB">
        <w:rPr>
          <w:rFonts w:ascii="Times New Roman" w:hAnsi="Times New Roman" w:cs="Times New Roman"/>
          <w:sz w:val="24"/>
          <w:szCs w:val="24"/>
        </w:rPr>
        <w:t xml:space="preserve">, </w:t>
      </w:r>
      <w:r w:rsidRPr="00F76DDB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76DDB">
        <w:rPr>
          <w:rFonts w:ascii="Times New Roman" w:hAnsi="Times New Roman" w:cs="Times New Roman"/>
          <w:sz w:val="24"/>
          <w:szCs w:val="24"/>
        </w:rPr>
        <w:t xml:space="preserve"> /</w:t>
      </w:r>
      <w:r w:rsidRPr="00F76DD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F76DDB">
        <w:rPr>
          <w:rFonts w:ascii="Times New Roman" w:hAnsi="Times New Roman" w:cs="Times New Roman"/>
          <w:sz w:val="24"/>
          <w:szCs w:val="24"/>
        </w:rPr>
        <w:t xml:space="preserve"> (ЛИР-9 /ЛИР-158 или эквивалент);</w:t>
      </w:r>
    </w:p>
    <w:p w14:paraId="571D38B9" w14:textId="20E08175" w:rsidR="002A389B" w:rsidRPr="00F76DDB" w:rsidRDefault="002A389B" w:rsidP="00D3213F">
      <w:pPr>
        <w:pStyle w:val="a4"/>
        <w:numPr>
          <w:ilvl w:val="0"/>
          <w:numId w:val="7"/>
        </w:numPr>
        <w:suppressAutoHyphens/>
        <w:spacing w:after="0" w:line="276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установочные узлы приводов шпинделя и подач;</w:t>
      </w:r>
    </w:p>
    <w:p w14:paraId="1715FFCE" w14:textId="5FD32EEF" w:rsidR="002A389B" w:rsidRPr="00F76DDB" w:rsidRDefault="002A389B" w:rsidP="00D3213F">
      <w:pPr>
        <w:pStyle w:val="a4"/>
        <w:numPr>
          <w:ilvl w:val="0"/>
          <w:numId w:val="7"/>
        </w:numPr>
        <w:suppressAutoHyphens/>
        <w:spacing w:after="0" w:line="276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установочные узлы пультов управления и электроаппаратов;</w:t>
      </w:r>
    </w:p>
    <w:p w14:paraId="42033935" w14:textId="4F3A24D0" w:rsidR="002A389B" w:rsidRPr="00F76DDB" w:rsidRDefault="002A389B" w:rsidP="00D3213F">
      <w:pPr>
        <w:pStyle w:val="a4"/>
        <w:numPr>
          <w:ilvl w:val="0"/>
          <w:numId w:val="7"/>
        </w:numPr>
        <w:suppressAutoHyphens/>
        <w:spacing w:after="0" w:line="276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установочные узлы пневмосистемы (с установкой аппаратов новых моделей).</w:t>
      </w:r>
    </w:p>
    <w:p w14:paraId="10B68903" w14:textId="04A30EC4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Изготовление, замена* устаревших и изношенных деталей и узлов;</w:t>
      </w:r>
    </w:p>
    <w:p w14:paraId="45B2FB00" w14:textId="4D1CE82A" w:rsidR="002A389B" w:rsidRPr="00F76DDB" w:rsidRDefault="002A389B" w:rsidP="00D3213F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color w:val="000000"/>
          <w:sz w:val="24"/>
          <w:szCs w:val="24"/>
        </w:rPr>
        <w:t>* -</w:t>
      </w:r>
      <w:r w:rsidR="004D5164" w:rsidRPr="00F76D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6DDB">
        <w:rPr>
          <w:rFonts w:ascii="Times New Roman" w:hAnsi="Times New Roman" w:cs="Times New Roman"/>
          <w:color w:val="000000"/>
          <w:sz w:val="24"/>
          <w:szCs w:val="24"/>
        </w:rPr>
        <w:t>по требованию, замененные детали и узлы подлежат возврату Заказчику.</w:t>
      </w:r>
    </w:p>
    <w:p w14:paraId="7E5410B4" w14:textId="457FA655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 xml:space="preserve">Шабровка направляющих и опорных поверхностей станины </w:t>
      </w:r>
      <w:r w:rsidR="004D5164" w:rsidRPr="00F76DDB">
        <w:rPr>
          <w:rFonts w:ascii="Times New Roman" w:hAnsi="Times New Roman" w:cs="Times New Roman"/>
          <w:sz w:val="24"/>
          <w:szCs w:val="24"/>
        </w:rPr>
        <w:t>и стойки</w:t>
      </w:r>
      <w:r w:rsidRPr="00F76DDB">
        <w:rPr>
          <w:rFonts w:ascii="Times New Roman" w:hAnsi="Times New Roman" w:cs="Times New Roman"/>
          <w:sz w:val="24"/>
          <w:szCs w:val="24"/>
        </w:rPr>
        <w:t>, направляющих салазок стола (низ и верх), рабочей поверхности и контрольных кромок стола с обеспечением геометрической точности;</w:t>
      </w:r>
    </w:p>
    <w:p w14:paraId="7A11C432" w14:textId="652D4C48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 xml:space="preserve">Замена подшипников, в том числе и </w:t>
      </w:r>
      <w:r w:rsidR="004D5164" w:rsidRPr="00F76DDB">
        <w:rPr>
          <w:rFonts w:ascii="Times New Roman" w:hAnsi="Times New Roman" w:cs="Times New Roman"/>
          <w:sz w:val="24"/>
          <w:szCs w:val="24"/>
        </w:rPr>
        <w:t>специальных, ремонт</w:t>
      </w:r>
      <w:r w:rsidRPr="00F76DDB">
        <w:rPr>
          <w:rFonts w:ascii="Times New Roman" w:hAnsi="Times New Roman" w:cs="Times New Roman"/>
          <w:sz w:val="24"/>
          <w:szCs w:val="24"/>
        </w:rPr>
        <w:t xml:space="preserve"> и стендовая обкатка шпиндельного устройства, узлов шпиндельной бабки;</w:t>
      </w:r>
    </w:p>
    <w:p w14:paraId="16A0A748" w14:textId="7860857A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 xml:space="preserve">Доводка отверстия под шпиндельное устройство, обработка наружной поверхности гильзы шпинделя по требованиям посадочного сопряжения, правка конусного отверстия </w:t>
      </w:r>
      <w:r w:rsidR="004D5164" w:rsidRPr="00F76DDB">
        <w:rPr>
          <w:rFonts w:ascii="Times New Roman" w:hAnsi="Times New Roman" w:cs="Times New Roman"/>
          <w:sz w:val="24"/>
          <w:szCs w:val="24"/>
        </w:rPr>
        <w:t>шпинделя, шабровка</w:t>
      </w:r>
      <w:r w:rsidRPr="00F76DDB">
        <w:rPr>
          <w:rFonts w:ascii="Times New Roman" w:hAnsi="Times New Roman" w:cs="Times New Roman"/>
          <w:sz w:val="24"/>
          <w:szCs w:val="24"/>
        </w:rPr>
        <w:t xml:space="preserve"> направляющих шпиндельной </w:t>
      </w:r>
      <w:r w:rsidR="004D5164" w:rsidRPr="00F76DDB">
        <w:rPr>
          <w:rFonts w:ascii="Times New Roman" w:hAnsi="Times New Roman" w:cs="Times New Roman"/>
          <w:sz w:val="24"/>
          <w:szCs w:val="24"/>
        </w:rPr>
        <w:t>бабки, с</w:t>
      </w:r>
      <w:r w:rsidRPr="00F76DDB">
        <w:rPr>
          <w:rFonts w:ascii="Times New Roman" w:hAnsi="Times New Roman" w:cs="Times New Roman"/>
          <w:sz w:val="24"/>
          <w:szCs w:val="24"/>
        </w:rPr>
        <w:t xml:space="preserve"> обеспечением точности по нормам завода-изготовителя;</w:t>
      </w:r>
    </w:p>
    <w:p w14:paraId="2C3E2509" w14:textId="19FF68AD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Ремонт узлов привода и фиксации стола, салазок и шп</w:t>
      </w:r>
      <w:r w:rsidR="004D5164" w:rsidRPr="00F76DDB">
        <w:rPr>
          <w:rFonts w:ascii="Times New Roman" w:hAnsi="Times New Roman" w:cs="Times New Roman"/>
          <w:sz w:val="24"/>
          <w:szCs w:val="24"/>
        </w:rPr>
        <w:t>индельной</w:t>
      </w:r>
      <w:r w:rsidRPr="00F76DDB">
        <w:rPr>
          <w:rFonts w:ascii="Times New Roman" w:hAnsi="Times New Roman" w:cs="Times New Roman"/>
          <w:sz w:val="24"/>
          <w:szCs w:val="24"/>
        </w:rPr>
        <w:t xml:space="preserve"> бабки;</w:t>
      </w:r>
    </w:p>
    <w:p w14:paraId="444C3351" w14:textId="6216CF43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Модернизация эл</w:t>
      </w:r>
      <w:r w:rsidR="00EE61B5" w:rsidRPr="00F76DDB">
        <w:rPr>
          <w:rFonts w:ascii="Times New Roman" w:hAnsi="Times New Roman" w:cs="Times New Roman"/>
          <w:sz w:val="24"/>
          <w:szCs w:val="24"/>
        </w:rPr>
        <w:t>ектро</w:t>
      </w:r>
      <w:r w:rsidR="004D5164" w:rsidRPr="00F76DDB">
        <w:rPr>
          <w:rFonts w:ascii="Times New Roman" w:hAnsi="Times New Roman" w:cs="Times New Roman"/>
          <w:sz w:val="24"/>
          <w:szCs w:val="24"/>
        </w:rPr>
        <w:t>оборудования</w:t>
      </w:r>
      <w:r w:rsidRPr="00F76DDB">
        <w:rPr>
          <w:rFonts w:ascii="Times New Roman" w:hAnsi="Times New Roman" w:cs="Times New Roman"/>
          <w:sz w:val="24"/>
          <w:szCs w:val="24"/>
        </w:rPr>
        <w:t xml:space="preserve"> с установкой УЧПУ "NС-220"</w:t>
      </w:r>
      <w:r w:rsidR="004D5164" w:rsidRPr="00F76DDB">
        <w:rPr>
          <w:rFonts w:ascii="Times New Roman" w:hAnsi="Times New Roman" w:cs="Times New Roman"/>
          <w:sz w:val="24"/>
          <w:szCs w:val="24"/>
        </w:rPr>
        <w:t xml:space="preserve"> или эквивалента</w:t>
      </w:r>
      <w:r w:rsidRPr="00F76DDB">
        <w:rPr>
          <w:rFonts w:ascii="Times New Roman" w:hAnsi="Times New Roman" w:cs="Times New Roman"/>
          <w:sz w:val="24"/>
          <w:szCs w:val="24"/>
        </w:rPr>
        <w:t>:</w:t>
      </w:r>
    </w:p>
    <w:p w14:paraId="3A598D08" w14:textId="7DC5BE6C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lastRenderedPageBreak/>
        <w:t>Демонтаж эл</w:t>
      </w:r>
      <w:r w:rsidR="004D5164" w:rsidRPr="00F76DDB">
        <w:rPr>
          <w:rFonts w:ascii="Times New Roman" w:hAnsi="Times New Roman" w:cs="Times New Roman"/>
          <w:sz w:val="24"/>
          <w:szCs w:val="24"/>
        </w:rPr>
        <w:t>ектро</w:t>
      </w:r>
      <w:r w:rsidRPr="00F76DDB">
        <w:rPr>
          <w:rFonts w:ascii="Times New Roman" w:hAnsi="Times New Roman" w:cs="Times New Roman"/>
          <w:sz w:val="24"/>
          <w:szCs w:val="24"/>
        </w:rPr>
        <w:t>оборудования</w:t>
      </w:r>
      <w:r w:rsidR="004D5164" w:rsidRPr="00F76DDB">
        <w:rPr>
          <w:rFonts w:ascii="Times New Roman" w:hAnsi="Times New Roman" w:cs="Times New Roman"/>
          <w:sz w:val="24"/>
          <w:szCs w:val="24"/>
        </w:rPr>
        <w:t>;</w:t>
      </w:r>
    </w:p>
    <w:p w14:paraId="1884473F" w14:textId="7064CA94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Изготовление эл</w:t>
      </w:r>
      <w:r w:rsidR="004D5164" w:rsidRPr="00F76DDB">
        <w:rPr>
          <w:rFonts w:ascii="Times New Roman" w:hAnsi="Times New Roman" w:cs="Times New Roman"/>
          <w:sz w:val="24"/>
          <w:szCs w:val="24"/>
        </w:rPr>
        <w:t>ектро</w:t>
      </w:r>
      <w:r w:rsidRPr="00F76DDB">
        <w:rPr>
          <w:rFonts w:ascii="Times New Roman" w:hAnsi="Times New Roman" w:cs="Times New Roman"/>
          <w:sz w:val="24"/>
          <w:szCs w:val="24"/>
        </w:rPr>
        <w:t>шкафа, пультов, эл</w:t>
      </w:r>
      <w:r w:rsidR="004D5164" w:rsidRPr="00F76DDB">
        <w:rPr>
          <w:rFonts w:ascii="Times New Roman" w:hAnsi="Times New Roman" w:cs="Times New Roman"/>
          <w:sz w:val="24"/>
          <w:szCs w:val="24"/>
        </w:rPr>
        <w:t>ектро</w:t>
      </w:r>
      <w:r w:rsidRPr="00F76DDB">
        <w:rPr>
          <w:rFonts w:ascii="Times New Roman" w:hAnsi="Times New Roman" w:cs="Times New Roman"/>
          <w:sz w:val="24"/>
          <w:szCs w:val="24"/>
        </w:rPr>
        <w:t>монтажных изделий по условиям ТЗ;</w:t>
      </w:r>
    </w:p>
    <w:p w14:paraId="25ADFF79" w14:textId="599BDF85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 xml:space="preserve">Входной контроль, стендовые испытания покупного </w:t>
      </w:r>
      <w:r w:rsidR="004D5164" w:rsidRPr="00F76DDB">
        <w:rPr>
          <w:rFonts w:ascii="Times New Roman" w:hAnsi="Times New Roman" w:cs="Times New Roman"/>
          <w:sz w:val="24"/>
          <w:szCs w:val="24"/>
        </w:rPr>
        <w:t>электрооборудования</w:t>
      </w:r>
      <w:r w:rsidRPr="00F76DDB">
        <w:rPr>
          <w:rFonts w:ascii="Times New Roman" w:hAnsi="Times New Roman" w:cs="Times New Roman"/>
          <w:sz w:val="24"/>
          <w:szCs w:val="24"/>
        </w:rPr>
        <w:t>;</w:t>
      </w:r>
    </w:p>
    <w:p w14:paraId="1F2E98A7" w14:textId="0952B9EE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Сборка пультов управления. (</w:t>
      </w:r>
      <w:r w:rsidR="004D5164" w:rsidRPr="00F76DDB">
        <w:rPr>
          <w:rFonts w:ascii="Times New Roman" w:hAnsi="Times New Roman" w:cs="Times New Roman"/>
          <w:sz w:val="24"/>
          <w:szCs w:val="24"/>
        </w:rPr>
        <w:t>Органы</w:t>
      </w:r>
      <w:r w:rsidRPr="00F76DDB">
        <w:rPr>
          <w:rFonts w:ascii="Times New Roman" w:hAnsi="Times New Roman" w:cs="Times New Roman"/>
          <w:sz w:val="24"/>
          <w:szCs w:val="24"/>
        </w:rPr>
        <w:t xml:space="preserve"> ручного управления на передней панели станка). Электромонтаж станка общий</w:t>
      </w:r>
      <w:r w:rsidR="004D5164" w:rsidRPr="00F76DDB">
        <w:rPr>
          <w:rFonts w:ascii="Times New Roman" w:hAnsi="Times New Roman" w:cs="Times New Roman"/>
          <w:sz w:val="24"/>
          <w:szCs w:val="24"/>
        </w:rPr>
        <w:t>;</w:t>
      </w:r>
    </w:p>
    <w:p w14:paraId="59A31462" w14:textId="14BFB6DF" w:rsidR="002A389B" w:rsidRPr="00F76DDB" w:rsidRDefault="002A389B" w:rsidP="00D3213F">
      <w:pPr>
        <w:pStyle w:val="a4"/>
        <w:numPr>
          <w:ilvl w:val="0"/>
          <w:numId w:val="6"/>
        </w:numPr>
        <w:suppressAutoHyphens/>
        <w:spacing w:after="0" w:line="276" w:lineRule="auto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Общая сборка станка, запуск, отладка механизмов и эл</w:t>
      </w:r>
      <w:r w:rsidR="004D5164" w:rsidRPr="00F76DDB">
        <w:rPr>
          <w:rFonts w:ascii="Times New Roman" w:hAnsi="Times New Roman" w:cs="Times New Roman"/>
          <w:sz w:val="24"/>
          <w:szCs w:val="24"/>
        </w:rPr>
        <w:t>ектро</w:t>
      </w:r>
      <w:r w:rsidRPr="00F76DDB">
        <w:rPr>
          <w:rFonts w:ascii="Times New Roman" w:hAnsi="Times New Roman" w:cs="Times New Roman"/>
          <w:sz w:val="24"/>
          <w:szCs w:val="24"/>
        </w:rPr>
        <w:t>оборудования станка.</w:t>
      </w:r>
    </w:p>
    <w:p w14:paraId="41D804F5" w14:textId="19D748B4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Испытание станка на холостых ходах и под нагрузкой, проверка норм точности.</w:t>
      </w:r>
    </w:p>
    <w:p w14:paraId="17430AFD" w14:textId="026BD3EE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 xml:space="preserve">Юстировка станка. Контрольные </w:t>
      </w:r>
      <w:r w:rsidR="00EE61B5" w:rsidRPr="00F76DDB">
        <w:rPr>
          <w:rFonts w:ascii="Times New Roman" w:hAnsi="Times New Roman" w:cs="Times New Roman"/>
          <w:sz w:val="24"/>
          <w:szCs w:val="24"/>
        </w:rPr>
        <w:t>проверки ОТК</w:t>
      </w:r>
      <w:r w:rsidRPr="00F76DDB">
        <w:rPr>
          <w:rFonts w:ascii="Times New Roman" w:hAnsi="Times New Roman" w:cs="Times New Roman"/>
          <w:sz w:val="24"/>
          <w:szCs w:val="24"/>
        </w:rPr>
        <w:t>.</w:t>
      </w:r>
    </w:p>
    <w:p w14:paraId="0209598A" w14:textId="16AD0C20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 xml:space="preserve">Малярно-отделочные работы – покраска в 2 слоя (цвет окраски станка RAL 7045 –серый светлый (до начала работ цвет окраски может быть </w:t>
      </w:r>
      <w:r w:rsidR="00EE61B5" w:rsidRPr="00F76DDB">
        <w:rPr>
          <w:rFonts w:ascii="Times New Roman" w:hAnsi="Times New Roman" w:cs="Times New Roman"/>
          <w:sz w:val="24"/>
          <w:szCs w:val="24"/>
        </w:rPr>
        <w:t>изменен по</w:t>
      </w:r>
      <w:r w:rsidRPr="00F76DDB">
        <w:rPr>
          <w:rFonts w:ascii="Times New Roman" w:hAnsi="Times New Roman" w:cs="Times New Roman"/>
          <w:sz w:val="24"/>
          <w:szCs w:val="24"/>
        </w:rPr>
        <w:t xml:space="preserve"> согласованию сторон)).</w:t>
      </w:r>
    </w:p>
    <w:p w14:paraId="3BBCBD81" w14:textId="4F412318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Приемо-сдаточные испытания, подготовка эксплуатационной документации.</w:t>
      </w:r>
    </w:p>
    <w:p w14:paraId="52BEC472" w14:textId="07B6E54B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Испытания на надёжность и правильность функционирования управления и защит.</w:t>
      </w:r>
    </w:p>
    <w:p w14:paraId="7B833E4D" w14:textId="0E873488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Комплексная сдача ОТК, испытания на точность, проверка комплектности;</w:t>
      </w:r>
    </w:p>
    <w:p w14:paraId="74F9F798" w14:textId="73F7076A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Оформление документации (руководство по эксплуатации, включая паспорт, свидетельство о приемке).</w:t>
      </w:r>
    </w:p>
    <w:p w14:paraId="349C8A84" w14:textId="77777777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Приемо-сдаточные испытания в присутствии представителей Заказчика.</w:t>
      </w:r>
    </w:p>
    <w:p w14:paraId="747AAD03" w14:textId="07AA5662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 xml:space="preserve">Демонтаж, упаковка составных частей, подготовка к транспортировке. </w:t>
      </w:r>
    </w:p>
    <w:p w14:paraId="214C3BBC" w14:textId="2CC093BE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Доставка оборудования из ремонта Заказчику по условиям Договора</w:t>
      </w:r>
    </w:p>
    <w:p w14:paraId="049C67A7" w14:textId="72F0A4F4" w:rsidR="002A389B" w:rsidRPr="00F76DDB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6DDB">
        <w:rPr>
          <w:rFonts w:ascii="Times New Roman" w:hAnsi="Times New Roman" w:cs="Times New Roman"/>
          <w:sz w:val="24"/>
          <w:szCs w:val="24"/>
        </w:rPr>
        <w:t>На территории Заказчика погрузочно-разгрузочные работы, установка станка на фундамент, подключение энергоснабжения производится Заказчиком.</w:t>
      </w:r>
    </w:p>
    <w:p w14:paraId="0666095E" w14:textId="77777777" w:rsidR="00297797" w:rsidRPr="00297797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7797">
        <w:rPr>
          <w:rFonts w:ascii="Times New Roman" w:hAnsi="Times New Roman" w:cs="Times New Roman"/>
          <w:sz w:val="24"/>
          <w:szCs w:val="24"/>
        </w:rPr>
        <w:t>Пусконаладочные работы на площадях Заказчика. Сдача работ обработкой тестовой детали.</w:t>
      </w:r>
    </w:p>
    <w:p w14:paraId="58BEA1CA" w14:textId="1382160C" w:rsidR="00EE61B5" w:rsidRPr="00297797" w:rsidRDefault="002A389B" w:rsidP="00D3213F">
      <w:pPr>
        <w:pStyle w:val="a4"/>
        <w:numPr>
          <w:ilvl w:val="0"/>
          <w:numId w:val="8"/>
        </w:numPr>
        <w:suppressAutoHyphens/>
        <w:spacing w:after="0" w:line="276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7797">
        <w:rPr>
          <w:rFonts w:ascii="Times New Roman" w:hAnsi="Times New Roman" w:cs="Times New Roman"/>
          <w:sz w:val="24"/>
          <w:szCs w:val="24"/>
        </w:rPr>
        <w:t xml:space="preserve">Инструктаж персонала Заказчика по эксплуатации и техническому обслуживанию станка </w:t>
      </w:r>
      <w:r w:rsidRPr="0029779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EE61B5" w:rsidRPr="00297797">
        <w:rPr>
          <w:rFonts w:ascii="Times New Roman" w:hAnsi="Times New Roman" w:cs="Times New Roman"/>
          <w:color w:val="000000"/>
          <w:sz w:val="24"/>
          <w:szCs w:val="24"/>
        </w:rPr>
        <w:t>Операторы</w:t>
      </w:r>
      <w:r w:rsidRPr="00297797">
        <w:rPr>
          <w:rFonts w:ascii="Times New Roman" w:hAnsi="Times New Roman" w:cs="Times New Roman"/>
          <w:color w:val="000000"/>
          <w:sz w:val="24"/>
          <w:szCs w:val="24"/>
        </w:rPr>
        <w:t>, механики (слесари), инженер-электронщик (электромонтёры).</w:t>
      </w:r>
    </w:p>
    <w:p w14:paraId="12149190" w14:textId="77777777" w:rsidR="00297797" w:rsidRDefault="00297797" w:rsidP="00D3213F">
      <w:pPr>
        <w:spacing w:line="276" w:lineRule="auto"/>
        <w:ind w:left="426" w:firstLine="42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FD53678" w14:textId="282DB27D" w:rsidR="002D058B" w:rsidRPr="00657611" w:rsidRDefault="002D058B" w:rsidP="00701221">
      <w:pPr>
        <w:spacing w:line="276" w:lineRule="auto"/>
        <w:ind w:firstLine="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7611">
        <w:rPr>
          <w:rFonts w:ascii="Times New Roman" w:hAnsi="Times New Roman" w:cs="Times New Roman"/>
          <w:b/>
          <w:color w:val="000000"/>
          <w:sz w:val="24"/>
          <w:szCs w:val="24"/>
        </w:rPr>
        <w:t>На станке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при проведении работ</w:t>
      </w:r>
      <w:r w:rsidRPr="00F76D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капитальному ремонту и модернизации станка</w:t>
      </w:r>
      <w:r w:rsidRPr="006576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устанавливаются:</w:t>
      </w:r>
    </w:p>
    <w:p w14:paraId="01974FB2" w14:textId="66920F4A" w:rsidR="002D058B" w:rsidRPr="00901A37" w:rsidRDefault="002D058B" w:rsidP="00B1562E">
      <w:pPr>
        <w:pStyle w:val="a4"/>
        <w:numPr>
          <w:ilvl w:val="0"/>
          <w:numId w:val="11"/>
        </w:numPr>
        <w:suppressAutoHyphens/>
        <w:spacing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устройство числового программного управления (далее по тексту УЧПУ) "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01A37">
        <w:rPr>
          <w:rFonts w:ascii="Times New Roman" w:hAnsi="Times New Roman" w:cs="Times New Roman"/>
          <w:sz w:val="24"/>
          <w:szCs w:val="24"/>
        </w:rPr>
        <w:t xml:space="preserve">С-220" или эквивалент, обеспечивающее удобную работу в ручных режимах управления, включая управляемые перемещения, электронный штурвал с дискретностью перемещений 0,01-0,001 мм, позиционирование в заданные координаты осей (Х, У, 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01A37">
        <w:rPr>
          <w:rFonts w:ascii="Times New Roman" w:hAnsi="Times New Roman" w:cs="Times New Roman"/>
          <w:sz w:val="24"/>
          <w:szCs w:val="24"/>
        </w:rPr>
        <w:t xml:space="preserve">) (специальный интерфейс </w:t>
      </w:r>
      <w:r w:rsidRPr="00901A37">
        <w:rPr>
          <w:rFonts w:ascii="Times New Roman" w:hAnsi="Times New Roman" w:cs="Times New Roman"/>
          <w:b/>
          <w:sz w:val="24"/>
          <w:szCs w:val="24"/>
        </w:rPr>
        <w:t>для работы в режиме УЦИ</w:t>
      </w:r>
      <w:r w:rsidRPr="00901A37">
        <w:rPr>
          <w:rFonts w:ascii="Times New Roman" w:hAnsi="Times New Roman" w:cs="Times New Roman"/>
          <w:sz w:val="24"/>
          <w:szCs w:val="24"/>
        </w:rPr>
        <w:t xml:space="preserve">, с обеспечением </w:t>
      </w:r>
      <w:r w:rsidRPr="009E7A2A">
        <w:rPr>
          <w:rFonts w:ascii="Times New Roman" w:hAnsi="Times New Roman" w:cs="Times New Roman"/>
          <w:sz w:val="24"/>
          <w:szCs w:val="24"/>
        </w:rPr>
        <w:t>более удобной работы</w:t>
      </w:r>
      <w:r w:rsidRPr="00901A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A37">
        <w:rPr>
          <w:rFonts w:ascii="Times New Roman" w:hAnsi="Times New Roman" w:cs="Times New Roman"/>
          <w:sz w:val="24"/>
          <w:szCs w:val="24"/>
        </w:rPr>
        <w:t>на станке операторов, не обладающих навыками работы с УЧПУ), возможность работы по управляющей программе, в т. ч. – контурную обработку (Х,У);</w:t>
      </w:r>
    </w:p>
    <w:p w14:paraId="24D918B0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электрошкаф управления;</w:t>
      </w:r>
    </w:p>
    <w:p w14:paraId="3794D42F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 xml:space="preserve">измерители перемещений по осям  Х, У - ЛИР-9 с дискретностью 0,0005 мм или эквивалент, оси 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01A37">
        <w:rPr>
          <w:rFonts w:ascii="Times New Roman" w:hAnsi="Times New Roman" w:cs="Times New Roman"/>
          <w:sz w:val="24"/>
          <w:szCs w:val="24"/>
        </w:rPr>
        <w:t xml:space="preserve"> - ЛИР-158 (дискретность отсчета 0,0025 мм).с референтной (нулевой) меткой для обеспечения отсчета в абсолютных координатах станка или эквивалент;</w:t>
      </w:r>
    </w:p>
    <w:p w14:paraId="639CCF8C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электроприводы подач  осей  Х, У, /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01A37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11D3267F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электродвигатели (Х,У);</w:t>
      </w:r>
    </w:p>
    <w:p w14:paraId="6C789A8B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 xml:space="preserve">электродвигатель 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01A37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69CDC07A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lastRenderedPageBreak/>
        <w:t>блок управления /электродвигатель шпинделя (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1A37">
        <w:rPr>
          <w:rFonts w:ascii="Times New Roman" w:hAnsi="Times New Roman" w:cs="Times New Roman"/>
          <w:sz w:val="24"/>
          <w:szCs w:val="24"/>
        </w:rPr>
        <w:t>)  с регулированием оборотов, с двухступенчатой коробкой (переключение автоматическое);</w:t>
      </w:r>
    </w:p>
    <w:p w14:paraId="155DFD70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 xml:space="preserve">пневмосистема на основе аппаратов фирмы </w:t>
      </w:r>
      <w:r w:rsidRPr="00901A3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CAMOZZI</w:t>
      </w:r>
      <w:r w:rsidRPr="00901A37">
        <w:rPr>
          <w:rFonts w:ascii="Times New Roman" w:hAnsi="Times New Roman" w:cs="Times New Roman"/>
          <w:color w:val="000000"/>
          <w:sz w:val="24"/>
          <w:szCs w:val="24"/>
        </w:rPr>
        <w:t>» или эквивалент;</w:t>
      </w:r>
    </w:p>
    <w:p w14:paraId="51D0617E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станция автоматизированной смазки узлов станка -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PNEU</w:t>
      </w:r>
      <w:r w:rsidRPr="00901A37">
        <w:rPr>
          <w:rFonts w:ascii="Times New Roman" w:hAnsi="Times New Roman" w:cs="Times New Roman"/>
          <w:sz w:val="24"/>
          <w:szCs w:val="24"/>
        </w:rPr>
        <w:t>МАХ СМ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01A37">
        <w:rPr>
          <w:rFonts w:ascii="Times New Roman" w:hAnsi="Times New Roman" w:cs="Times New Roman"/>
          <w:sz w:val="24"/>
          <w:szCs w:val="24"/>
        </w:rPr>
        <w:t>-15</w:t>
      </w:r>
      <w:r w:rsidRPr="00901A3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01A37">
        <w:rPr>
          <w:rFonts w:ascii="Times New Roman" w:hAnsi="Times New Roman" w:cs="Times New Roman"/>
          <w:sz w:val="24"/>
          <w:szCs w:val="24"/>
        </w:rPr>
        <w:t xml:space="preserve"> или эквивалент;</w:t>
      </w:r>
    </w:p>
    <w:p w14:paraId="4238F444" w14:textId="77777777" w:rsidR="002D058B" w:rsidRPr="00901A37" w:rsidRDefault="002D058B" w:rsidP="00D3213F">
      <w:pPr>
        <w:pStyle w:val="a4"/>
        <w:numPr>
          <w:ilvl w:val="0"/>
          <w:numId w:val="11"/>
        </w:numPr>
        <w:suppressAutoHyphens/>
        <w:spacing w:after="0" w:line="276" w:lineRule="auto"/>
        <w:ind w:left="0" w:firstLine="824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два светодиодных светильника местного освещения (слева и справа);</w:t>
      </w:r>
    </w:p>
    <w:p w14:paraId="7C2524CC" w14:textId="77777777" w:rsidR="00297797" w:rsidRDefault="00297797" w:rsidP="00D3213F">
      <w:pPr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68DA69F" w14:textId="77777777" w:rsidR="002D058B" w:rsidRPr="00901A37" w:rsidRDefault="002D058B" w:rsidP="00701221">
      <w:pPr>
        <w:spacing w:line="276" w:lineRule="auto"/>
        <w:ind w:firstLine="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1A37">
        <w:rPr>
          <w:rFonts w:ascii="Times New Roman" w:hAnsi="Times New Roman" w:cs="Times New Roman"/>
          <w:b/>
          <w:color w:val="000000"/>
          <w:sz w:val="24"/>
          <w:szCs w:val="24"/>
        </w:rPr>
        <w:t>Порядок выполнения работ.</w:t>
      </w:r>
    </w:p>
    <w:p w14:paraId="3EC20813" w14:textId="5A562E3A" w:rsidR="0011763D" w:rsidRPr="0011763D" w:rsidRDefault="0011763D" w:rsidP="00B1562E">
      <w:pPr>
        <w:pStyle w:val="a4"/>
        <w:numPr>
          <w:ilvl w:val="0"/>
          <w:numId w:val="13"/>
        </w:numPr>
        <w:suppressAutoHyphens/>
        <w:spacing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596E">
        <w:rPr>
          <w:rFonts w:ascii="Times New Roman" w:hAnsi="Times New Roman" w:cs="Times New Roman"/>
          <w:sz w:val="24"/>
          <w:szCs w:val="24"/>
        </w:rPr>
        <w:t>Заказчик передает Исполнителю для выполнения работ по данному ТЗ, Оборудование по Акту приема – передачи, по окончанию</w:t>
      </w:r>
      <w:r w:rsidR="00D21B11" w:rsidRPr="0062596E">
        <w:rPr>
          <w:rFonts w:ascii="Times New Roman" w:hAnsi="Times New Roman" w:cs="Times New Roman"/>
          <w:sz w:val="24"/>
          <w:szCs w:val="24"/>
        </w:rPr>
        <w:t xml:space="preserve"> работ по данному ТЗ</w:t>
      </w:r>
      <w:r w:rsidRPr="0062596E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Pr="0011763D">
        <w:rPr>
          <w:rFonts w:ascii="Times New Roman" w:hAnsi="Times New Roman" w:cs="Times New Roman"/>
          <w:sz w:val="24"/>
          <w:szCs w:val="24"/>
        </w:rPr>
        <w:t xml:space="preserve"> от Исполнителя Оборудование по Акту приема-передачи</w:t>
      </w:r>
      <w:r w:rsidR="008F6D0B">
        <w:rPr>
          <w:rFonts w:ascii="Times New Roman" w:hAnsi="Times New Roman" w:cs="Times New Roman"/>
          <w:sz w:val="24"/>
          <w:szCs w:val="24"/>
        </w:rPr>
        <w:t>;</w:t>
      </w:r>
    </w:p>
    <w:p w14:paraId="598F453B" w14:textId="29429BF4" w:rsidR="0011763D" w:rsidRDefault="0011763D" w:rsidP="00D3213F">
      <w:pPr>
        <w:pStyle w:val="a4"/>
        <w:numPr>
          <w:ilvl w:val="0"/>
          <w:numId w:val="13"/>
        </w:numPr>
        <w:suppressAutoHyphens/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763D">
        <w:rPr>
          <w:rFonts w:ascii="Times New Roman" w:hAnsi="Times New Roman" w:cs="Times New Roman"/>
          <w:sz w:val="24"/>
          <w:szCs w:val="24"/>
        </w:rPr>
        <w:t>Заказчик обеспечивает Исполнителя имеющейся технической документацией на Оборудование</w:t>
      </w:r>
      <w:r w:rsidR="008F6D0B">
        <w:rPr>
          <w:rFonts w:ascii="Times New Roman" w:hAnsi="Times New Roman" w:cs="Times New Roman"/>
          <w:sz w:val="24"/>
          <w:szCs w:val="24"/>
        </w:rPr>
        <w:t>;</w:t>
      </w:r>
    </w:p>
    <w:p w14:paraId="733E0184" w14:textId="062B07A6" w:rsidR="002D058B" w:rsidRPr="00901A37" w:rsidRDefault="002D058B" w:rsidP="00D3213F">
      <w:pPr>
        <w:pStyle w:val="a4"/>
        <w:numPr>
          <w:ilvl w:val="0"/>
          <w:numId w:val="13"/>
        </w:numPr>
        <w:suppressAutoHyphens/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Работы по капитальному ремонту оборудования производятся на площадях Исполнителя</w:t>
      </w:r>
      <w:r w:rsidR="008F6D0B">
        <w:rPr>
          <w:rFonts w:ascii="Times New Roman" w:hAnsi="Times New Roman" w:cs="Times New Roman"/>
          <w:sz w:val="24"/>
          <w:szCs w:val="24"/>
        </w:rPr>
        <w:t>;</w:t>
      </w:r>
    </w:p>
    <w:p w14:paraId="3E5DD9E2" w14:textId="01CCCF8A" w:rsidR="00D200C3" w:rsidRDefault="002D058B" w:rsidP="00D3213F">
      <w:pPr>
        <w:pStyle w:val="a4"/>
        <w:numPr>
          <w:ilvl w:val="0"/>
          <w:numId w:val="13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Транспортировка оборудования в ремонт и обратно</w:t>
      </w:r>
      <w:r w:rsidR="00D200C3">
        <w:rPr>
          <w:rFonts w:ascii="Times New Roman" w:hAnsi="Times New Roman" w:cs="Times New Roman"/>
          <w:sz w:val="24"/>
          <w:szCs w:val="24"/>
        </w:rPr>
        <w:t xml:space="preserve"> </w:t>
      </w:r>
      <w:r w:rsidR="00D200C3" w:rsidRPr="00947652">
        <w:rPr>
          <w:rFonts w:ascii="Times New Roman" w:hAnsi="Times New Roman" w:cs="Times New Roman"/>
          <w:sz w:val="24"/>
          <w:szCs w:val="24"/>
        </w:rPr>
        <w:t>осуществляет силами</w:t>
      </w:r>
      <w:r w:rsidR="008F6D0B">
        <w:rPr>
          <w:rFonts w:ascii="Times New Roman" w:hAnsi="Times New Roman" w:cs="Times New Roman"/>
          <w:sz w:val="24"/>
          <w:szCs w:val="24"/>
        </w:rPr>
        <w:t xml:space="preserve"> и средствами Исполнителя;</w:t>
      </w:r>
    </w:p>
    <w:p w14:paraId="2CCD2A67" w14:textId="63039464" w:rsidR="002D058B" w:rsidRPr="00901A37" w:rsidRDefault="00D200C3" w:rsidP="00D3213F">
      <w:pPr>
        <w:pStyle w:val="a4"/>
        <w:numPr>
          <w:ilvl w:val="0"/>
          <w:numId w:val="13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D058B" w:rsidRPr="00901A37">
        <w:rPr>
          <w:rFonts w:ascii="Times New Roman" w:hAnsi="Times New Roman" w:cs="Times New Roman"/>
          <w:sz w:val="24"/>
          <w:szCs w:val="24"/>
        </w:rPr>
        <w:t>становка станка на фундамент на площадях Заказчика, подключение энергоснабжения производится Заказчиком</w:t>
      </w:r>
      <w:r w:rsidR="008F6D0B">
        <w:rPr>
          <w:rFonts w:ascii="Times New Roman" w:hAnsi="Times New Roman" w:cs="Times New Roman"/>
          <w:sz w:val="24"/>
          <w:szCs w:val="24"/>
        </w:rPr>
        <w:t>;</w:t>
      </w:r>
    </w:p>
    <w:p w14:paraId="55E07839" w14:textId="688AC14D" w:rsidR="002D058B" w:rsidRPr="00901A37" w:rsidRDefault="002D058B" w:rsidP="00D3213F">
      <w:pPr>
        <w:pStyle w:val="a4"/>
        <w:numPr>
          <w:ilvl w:val="0"/>
          <w:numId w:val="13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>Погрузочные работы на площадях Исполнителя, подготовка Оборудования к транспортировке Заказчику производится Исполнителем</w:t>
      </w:r>
      <w:r w:rsidR="008F6D0B">
        <w:rPr>
          <w:rFonts w:ascii="Times New Roman" w:hAnsi="Times New Roman" w:cs="Times New Roman"/>
          <w:sz w:val="24"/>
          <w:szCs w:val="24"/>
        </w:rPr>
        <w:t>;</w:t>
      </w:r>
    </w:p>
    <w:p w14:paraId="50528D77" w14:textId="7FA434EC" w:rsidR="002D058B" w:rsidRPr="00901A37" w:rsidRDefault="002D058B" w:rsidP="00D3213F">
      <w:pPr>
        <w:pStyle w:val="a4"/>
        <w:numPr>
          <w:ilvl w:val="0"/>
          <w:numId w:val="13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1A37">
        <w:rPr>
          <w:rFonts w:ascii="Times New Roman" w:hAnsi="Times New Roman" w:cs="Times New Roman"/>
          <w:sz w:val="24"/>
          <w:szCs w:val="24"/>
        </w:rPr>
        <w:t xml:space="preserve">По окончании работ сторонами составляется Акт о вводе </w:t>
      </w:r>
      <w:r w:rsidR="0011763D">
        <w:rPr>
          <w:rFonts w:ascii="Times New Roman" w:hAnsi="Times New Roman" w:cs="Times New Roman"/>
          <w:sz w:val="24"/>
          <w:szCs w:val="24"/>
        </w:rPr>
        <w:t>оборудования</w:t>
      </w:r>
      <w:r w:rsidRPr="00901A37">
        <w:rPr>
          <w:rFonts w:ascii="Times New Roman" w:hAnsi="Times New Roman" w:cs="Times New Roman"/>
          <w:sz w:val="24"/>
          <w:szCs w:val="24"/>
        </w:rPr>
        <w:t xml:space="preserve"> в эксплуатацию.</w:t>
      </w:r>
    </w:p>
    <w:p w14:paraId="2E9945F8" w14:textId="77777777" w:rsidR="00EE61B5" w:rsidRDefault="00EE61B5" w:rsidP="00D3213F">
      <w:pPr>
        <w:pStyle w:val="a4"/>
        <w:suppressAutoHyphens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1E41B299" w14:textId="77777777" w:rsidR="00EE61B5" w:rsidRPr="00F76DDB" w:rsidRDefault="00EE61B5" w:rsidP="00701221">
      <w:pPr>
        <w:spacing w:line="276" w:lineRule="auto"/>
        <w:ind w:firstLine="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6DDB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качеству ремонта и сборки оборудования, порядок приемки.</w:t>
      </w:r>
    </w:p>
    <w:p w14:paraId="73576A5F" w14:textId="77777777" w:rsidR="00D3213F" w:rsidRPr="00D3213F" w:rsidRDefault="00D3213F" w:rsidP="00B1562E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13F">
        <w:rPr>
          <w:rFonts w:ascii="Times New Roman" w:hAnsi="Times New Roman" w:cs="Times New Roman"/>
          <w:sz w:val="24"/>
          <w:szCs w:val="24"/>
        </w:rPr>
        <w:t>При выполнении работ необходимо использовать сертифицированные материалы, приборы, инструменты, разрешенные для применения на территории Российской Федерации.</w:t>
      </w:r>
    </w:p>
    <w:p w14:paraId="596D62CF" w14:textId="77777777" w:rsidR="00EE61B5" w:rsidRPr="00D200C3" w:rsidRDefault="00EE61B5" w:rsidP="00B1562E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0C3">
        <w:rPr>
          <w:rFonts w:ascii="Times New Roman" w:hAnsi="Times New Roman" w:cs="Times New Roman"/>
          <w:sz w:val="24"/>
          <w:szCs w:val="24"/>
        </w:rPr>
        <w:t xml:space="preserve">Основные свойства и технические характеристики станка, прошедшего капитальный ремонт и модернизацию должны </w:t>
      </w:r>
      <w:r w:rsidRPr="00D200C3">
        <w:rPr>
          <w:rFonts w:ascii="Times New Roman" w:hAnsi="Times New Roman" w:cs="Times New Roman"/>
          <w:bCs/>
          <w:sz w:val="24"/>
          <w:szCs w:val="24"/>
        </w:rPr>
        <w:t xml:space="preserve">быть </w:t>
      </w:r>
      <w:r w:rsidRPr="00D200C3">
        <w:rPr>
          <w:rFonts w:ascii="Times New Roman" w:hAnsi="Times New Roman" w:cs="Times New Roman"/>
          <w:b/>
          <w:bCs/>
          <w:sz w:val="24"/>
          <w:szCs w:val="24"/>
        </w:rPr>
        <w:t>не ниже</w:t>
      </w:r>
      <w:r w:rsidRPr="00D200C3">
        <w:rPr>
          <w:rFonts w:ascii="Times New Roman" w:hAnsi="Times New Roman" w:cs="Times New Roman"/>
          <w:bCs/>
          <w:sz w:val="24"/>
          <w:szCs w:val="24"/>
        </w:rPr>
        <w:t xml:space="preserve"> указанных в паспорте станка</w:t>
      </w:r>
      <w:r w:rsidRPr="00D200C3">
        <w:rPr>
          <w:rFonts w:ascii="Times New Roman" w:hAnsi="Times New Roman" w:cs="Times New Roman"/>
          <w:sz w:val="24"/>
          <w:szCs w:val="24"/>
        </w:rPr>
        <w:t xml:space="preserve"> и соответствовать:</w:t>
      </w:r>
    </w:p>
    <w:p w14:paraId="54748720" w14:textId="0765E1FE" w:rsidR="00EE61B5" w:rsidRPr="00D200C3" w:rsidRDefault="00EE61B5" w:rsidP="00D3213F">
      <w:pPr>
        <w:pStyle w:val="a4"/>
        <w:numPr>
          <w:ilvl w:val="0"/>
          <w:numId w:val="1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0C3">
        <w:rPr>
          <w:rFonts w:ascii="Times New Roman" w:hAnsi="Times New Roman" w:cs="Times New Roman"/>
          <w:sz w:val="24"/>
          <w:szCs w:val="24"/>
        </w:rPr>
        <w:t>Требованиям:</w:t>
      </w:r>
    </w:p>
    <w:p w14:paraId="1570ADFF" w14:textId="77777777" w:rsidR="00EE61B5" w:rsidRPr="00D200C3" w:rsidRDefault="00EE61B5" w:rsidP="00D3213F">
      <w:pPr>
        <w:numPr>
          <w:ilvl w:val="0"/>
          <w:numId w:val="9"/>
        </w:numPr>
        <w:tabs>
          <w:tab w:val="clear" w:pos="540"/>
        </w:tabs>
        <w:suppressAutoHyphens/>
        <w:spacing w:after="0" w:line="276" w:lineRule="auto"/>
        <w:ind w:left="709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D200C3">
        <w:rPr>
          <w:rFonts w:ascii="Times New Roman" w:hAnsi="Times New Roman" w:cs="Times New Roman"/>
          <w:sz w:val="24"/>
          <w:szCs w:val="24"/>
        </w:rPr>
        <w:t>ГОСТ 7599-82 Станки металлообрабатывающие. Общие технические условия.</w:t>
      </w:r>
    </w:p>
    <w:p w14:paraId="1ECFBB2C" w14:textId="77777777" w:rsidR="00EE61B5" w:rsidRPr="00D200C3" w:rsidRDefault="00EE61B5" w:rsidP="00D3213F">
      <w:pPr>
        <w:numPr>
          <w:ilvl w:val="0"/>
          <w:numId w:val="9"/>
        </w:numPr>
        <w:tabs>
          <w:tab w:val="clear" w:pos="540"/>
        </w:tabs>
        <w:suppressAutoHyphens/>
        <w:spacing w:after="0" w:line="276" w:lineRule="auto"/>
        <w:ind w:left="709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D200C3">
        <w:rPr>
          <w:rFonts w:ascii="Times New Roman" w:hAnsi="Times New Roman" w:cs="Times New Roman"/>
          <w:sz w:val="24"/>
          <w:szCs w:val="24"/>
        </w:rPr>
        <w:t>ГОСТ</w:t>
      </w:r>
      <w:r w:rsidRPr="00D200C3">
        <w:rPr>
          <w:rFonts w:ascii="Times New Roman" w:hAnsi="Times New Roman" w:cs="Times New Roman"/>
          <w:color w:val="000000"/>
          <w:sz w:val="24"/>
          <w:szCs w:val="24"/>
        </w:rPr>
        <w:t xml:space="preserve"> 18098-94 Станки координатно-расточные и координатно-шлифовальные. Нормы точности.</w:t>
      </w:r>
    </w:p>
    <w:p w14:paraId="224C4EEB" w14:textId="77777777" w:rsidR="00EE61B5" w:rsidRPr="00D200C3" w:rsidRDefault="00EE61B5" w:rsidP="00D3213F">
      <w:pPr>
        <w:numPr>
          <w:ilvl w:val="0"/>
          <w:numId w:val="9"/>
        </w:numPr>
        <w:tabs>
          <w:tab w:val="clear" w:pos="540"/>
        </w:tabs>
        <w:suppressAutoHyphens/>
        <w:spacing w:after="0" w:line="276" w:lineRule="auto"/>
        <w:ind w:left="709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D200C3">
        <w:rPr>
          <w:rFonts w:ascii="Times New Roman" w:hAnsi="Times New Roman" w:cs="Times New Roman"/>
          <w:color w:val="000000"/>
          <w:sz w:val="24"/>
          <w:szCs w:val="24"/>
        </w:rPr>
        <w:t>ГОСТ 12.2.009-99 Станки металлообрабатывающие. Общие требования безопасности.</w:t>
      </w:r>
    </w:p>
    <w:p w14:paraId="647C4F3B" w14:textId="77777777" w:rsidR="00EE61B5" w:rsidRPr="00D200C3" w:rsidRDefault="00EE61B5" w:rsidP="00B1562E">
      <w:pPr>
        <w:numPr>
          <w:ilvl w:val="0"/>
          <w:numId w:val="9"/>
        </w:numPr>
        <w:tabs>
          <w:tab w:val="clear" w:pos="540"/>
        </w:tabs>
        <w:suppressAutoHyphens/>
        <w:spacing w:line="276" w:lineRule="auto"/>
        <w:ind w:left="709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D200C3">
        <w:rPr>
          <w:rFonts w:ascii="Times New Roman" w:hAnsi="Times New Roman" w:cs="Times New Roman"/>
          <w:color w:val="000000"/>
          <w:sz w:val="24"/>
          <w:szCs w:val="24"/>
        </w:rPr>
        <w:t>ГОСТ Р МЭК 60204-1-2007 Безопасность машин. Электрооборудование машин и механизмов. Общие требования.</w:t>
      </w:r>
    </w:p>
    <w:p w14:paraId="7AE8673B" w14:textId="01A1EB0A" w:rsidR="00B1562E" w:rsidRPr="006D7F46" w:rsidRDefault="00EE61B5" w:rsidP="000E78B0">
      <w:pPr>
        <w:pStyle w:val="a4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rFonts w:ascii="Times New Roman" w:hAnsi="Times New Roman" w:cs="Times New Roman"/>
          <w:szCs w:val="28"/>
        </w:rPr>
      </w:pPr>
      <w:r w:rsidRPr="006D7F46">
        <w:rPr>
          <w:rFonts w:ascii="Times New Roman" w:hAnsi="Times New Roman" w:cs="Times New Roman"/>
          <w:sz w:val="24"/>
          <w:szCs w:val="24"/>
        </w:rPr>
        <w:t>Основны</w:t>
      </w:r>
      <w:r w:rsidR="00F76DDB" w:rsidRPr="006D7F46">
        <w:rPr>
          <w:rFonts w:ascii="Times New Roman" w:hAnsi="Times New Roman" w:cs="Times New Roman"/>
          <w:sz w:val="24"/>
          <w:szCs w:val="24"/>
        </w:rPr>
        <w:t>м</w:t>
      </w:r>
      <w:r w:rsidRPr="006D7F46">
        <w:rPr>
          <w:rFonts w:ascii="Times New Roman" w:hAnsi="Times New Roman" w:cs="Times New Roman"/>
          <w:sz w:val="24"/>
          <w:szCs w:val="24"/>
        </w:rPr>
        <w:t xml:space="preserve"> технически</w:t>
      </w:r>
      <w:r w:rsidR="00F76DDB" w:rsidRPr="006D7F46">
        <w:rPr>
          <w:rFonts w:ascii="Times New Roman" w:hAnsi="Times New Roman" w:cs="Times New Roman"/>
          <w:sz w:val="24"/>
          <w:szCs w:val="24"/>
        </w:rPr>
        <w:t>м</w:t>
      </w:r>
      <w:r w:rsidRPr="006D7F46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F76DDB" w:rsidRPr="006D7F46">
        <w:rPr>
          <w:rFonts w:ascii="Times New Roman" w:hAnsi="Times New Roman" w:cs="Times New Roman"/>
          <w:sz w:val="24"/>
          <w:szCs w:val="24"/>
        </w:rPr>
        <w:t>м</w:t>
      </w:r>
      <w:r w:rsidRPr="006D7F46">
        <w:rPr>
          <w:rFonts w:ascii="Times New Roman" w:hAnsi="Times New Roman" w:cs="Times New Roman"/>
          <w:sz w:val="24"/>
          <w:szCs w:val="24"/>
        </w:rPr>
        <w:t xml:space="preserve"> и характеристик</w:t>
      </w:r>
      <w:r w:rsidR="00F76DDB" w:rsidRPr="006D7F46">
        <w:rPr>
          <w:rFonts w:ascii="Times New Roman" w:hAnsi="Times New Roman" w:cs="Times New Roman"/>
          <w:sz w:val="24"/>
          <w:szCs w:val="24"/>
        </w:rPr>
        <w:t>ам</w:t>
      </w:r>
      <w:r w:rsidRPr="006D7F46">
        <w:rPr>
          <w:rFonts w:ascii="Times New Roman" w:hAnsi="Times New Roman" w:cs="Times New Roman"/>
          <w:sz w:val="24"/>
          <w:szCs w:val="24"/>
        </w:rPr>
        <w:t xml:space="preserve"> станка</w:t>
      </w:r>
      <w:r w:rsidR="00D3213F" w:rsidRPr="006D7F46">
        <w:rPr>
          <w:rFonts w:ascii="Times New Roman" w:hAnsi="Times New Roman" w:cs="Times New Roman"/>
          <w:sz w:val="24"/>
          <w:szCs w:val="24"/>
        </w:rPr>
        <w:t>:</w:t>
      </w:r>
      <w:r w:rsidR="00B1562E" w:rsidRPr="006D7F46">
        <w:rPr>
          <w:rFonts w:ascii="Times New Roman" w:hAnsi="Times New Roman" w:cs="Times New Roman"/>
          <w:szCs w:val="28"/>
        </w:rPr>
        <w:br w:type="page"/>
      </w:r>
    </w:p>
    <w:p w14:paraId="331657FB" w14:textId="2A7F90F2" w:rsidR="00AE25D4" w:rsidRPr="00F76DDB" w:rsidRDefault="00AE25D4" w:rsidP="00AE25D4">
      <w:pPr>
        <w:pStyle w:val="a4"/>
        <w:shd w:val="clear" w:color="auto" w:fill="FFFFFF"/>
        <w:suppressAutoHyphens/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Таблица 1.</w:t>
      </w:r>
    </w:p>
    <w:tbl>
      <w:tblPr>
        <w:tblW w:w="9763" w:type="dxa"/>
        <w:tblInd w:w="-28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80"/>
        <w:gridCol w:w="3396"/>
        <w:gridCol w:w="2587"/>
        <w:gridCol w:w="1276"/>
        <w:gridCol w:w="1824"/>
      </w:tblGrid>
      <w:tr w:rsidR="00EE61B5" w:rsidRPr="00F76DDB" w14:paraId="14783575" w14:textId="77777777" w:rsidTr="00F76DDB">
        <w:trPr>
          <w:trHeight w:hRule="exact" w:val="340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1E15B6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D338803" w14:textId="7718A62C" w:rsidR="00EE61B5" w:rsidRPr="00F76DDB" w:rsidRDefault="00EE61B5" w:rsidP="00AE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25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5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5AAF7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C9FB8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</w:tr>
      <w:tr w:rsidR="00EE61B5" w:rsidRPr="00F76DDB" w14:paraId="3258BDD0" w14:textId="77777777" w:rsidTr="00F76DDB">
        <w:trPr>
          <w:trHeight w:hRule="exact" w:val="591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77449" w14:textId="77777777" w:rsidR="00EE61B5" w:rsidRPr="00F76DDB" w:rsidRDefault="00EE61B5" w:rsidP="00F7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509DB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801A2" w14:textId="59CEAC71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 w:rsidR="00F76DDB">
              <w:rPr>
                <w:rFonts w:ascii="Times New Roman" w:hAnsi="Times New Roman" w:cs="Times New Roman"/>
                <w:sz w:val="24"/>
                <w:szCs w:val="24"/>
              </w:rPr>
              <w:t>ица и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змер</w:t>
            </w:r>
            <w:r w:rsidR="00F76DDB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36CFB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EE61B5" w:rsidRPr="00F76DDB" w14:paraId="0A8BBC17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6AC3B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A1AD8" w14:textId="69400A75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по </w:t>
            </w:r>
            <w:r w:rsidR="00AE25D4" w:rsidRPr="00F76DDB">
              <w:rPr>
                <w:rFonts w:ascii="Times New Roman" w:hAnsi="Times New Roman" w:cs="Times New Roman"/>
                <w:sz w:val="24"/>
                <w:szCs w:val="24"/>
              </w:rPr>
              <w:t>ГОСТ 8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-82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487EA" w14:textId="77777777" w:rsidR="00EE61B5" w:rsidRPr="00F76DDB" w:rsidRDefault="00EE61B5" w:rsidP="00F7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F05BC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E61B5" w:rsidRPr="00F76DDB" w14:paraId="57657B2E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BB7A13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6FBD4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Размеры рабочей поверхности стола станка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7AE16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E5310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630 × 1120</w:t>
            </w:r>
          </w:p>
        </w:tc>
      </w:tr>
      <w:tr w:rsidR="00EE61B5" w:rsidRPr="00F76DDB" w14:paraId="4066B914" w14:textId="77777777" w:rsidTr="00F76DDB">
        <w:trPr>
          <w:trHeight w:hRule="exact" w:val="340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82E7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1C70A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Наибольшее перемещение стола: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D8C7F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продольное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3B104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AA7DD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EE61B5" w:rsidRPr="00F76DDB" w14:paraId="78C2EF20" w14:textId="77777777" w:rsidTr="00F76DDB">
        <w:trPr>
          <w:trHeight w:hRule="exact" w:val="340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70E68" w14:textId="77777777" w:rsidR="00EE61B5" w:rsidRPr="00F76DDB" w:rsidRDefault="00EE61B5" w:rsidP="00F7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072F7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736A4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поперечное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7DAF1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70D38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</w:tr>
      <w:tr w:rsidR="00EE61B5" w:rsidRPr="00F76DDB" w14:paraId="6BB489C7" w14:textId="77777777" w:rsidTr="00F76DDB">
        <w:trPr>
          <w:trHeight w:hRule="exact" w:val="340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C959C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46C99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Расстояние от торца шпинделя до рабочей поверхности стола: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6E4C7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наименьшее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36CCE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1CB63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E61B5" w:rsidRPr="00F76DDB" w14:paraId="25EF20B5" w14:textId="77777777" w:rsidTr="00F76DDB">
        <w:trPr>
          <w:trHeight w:hRule="exact" w:val="340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1677F4" w14:textId="77777777" w:rsidR="00EE61B5" w:rsidRPr="00F76DDB" w:rsidRDefault="00EE61B5" w:rsidP="00F7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48B67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4DE5D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наибольшее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B3577F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08872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EE61B5" w:rsidRPr="00F76DDB" w14:paraId="2C63344B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6886F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CEB82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Число Т-образных пазов стола по ГОСТ 6569-75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3A442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13D23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61B5" w:rsidRPr="00F76DDB" w14:paraId="6733AB06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9ED25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BA4B7" w14:textId="77777777" w:rsidR="00EE61B5" w:rsidRPr="00F76DDB" w:rsidRDefault="00EE61B5" w:rsidP="00F76DDB">
            <w:pPr>
              <w:spacing w:after="0" w:line="240" w:lineRule="auto"/>
              <w:ind w:left="-232" w:firstLine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Расстояние между пазами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AFF7C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80D52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E61B5" w:rsidRPr="00F76DDB" w14:paraId="159E94ED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4F3C6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DF0D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Ширина паза по ГОСТ 1574-91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1D3AF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2B1DF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E61B5" w:rsidRPr="00F76DDB" w14:paraId="455E9EC5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40490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FF88F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Вылет шпинделя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F3D53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0558C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700 не менее</w:t>
            </w:r>
          </w:p>
        </w:tc>
      </w:tr>
      <w:tr w:rsidR="00EE61B5" w:rsidRPr="00F76DDB" w14:paraId="0BED6618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DCD46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8CADF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Наибольший ход шпинделя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BC20C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03C12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EE61B5" w:rsidRPr="00F76DDB" w14:paraId="2905D6B0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25B3F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34007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Допускаемая масса обрабатываемого изделия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C129A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2716A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EE61B5" w:rsidRPr="00F76DDB" w14:paraId="3353613B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9D60F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5D929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Наибольший диаметр сверления</w:t>
            </w:r>
          </w:p>
          <w:p w14:paraId="0248E053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по стали в сплошном материале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28F51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0F4FC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E61B5" w:rsidRPr="00F76DDB" w14:paraId="4B8344E5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5EDAD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BC622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Наибольший растачиваемый диаметр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00B5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1159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EE61B5" w:rsidRPr="00F76DDB" w14:paraId="1CE0D90E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6DC90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82BD8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Пределы частоты вращения шпинделя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6EBC4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об/мин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F8011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20 ... 2000</w:t>
            </w:r>
          </w:p>
        </w:tc>
      </w:tr>
      <w:tr w:rsidR="00EE61B5" w:rsidRPr="00F76DDB" w14:paraId="30189FE5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3AF7F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08AEE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Конус шпинделя по ГОСТ 30064-93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EA69A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A2920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(7:24)</w:t>
            </w:r>
          </w:p>
        </w:tc>
      </w:tr>
      <w:tr w:rsidR="00EE61B5" w:rsidRPr="00F76DDB" w14:paraId="1FE4486B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AE3EA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66C0A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Наибольший конус закрепляемого инструмента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B81EA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Морзе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3D662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E61B5" w:rsidRPr="00F76DDB" w14:paraId="5AE9759A" w14:textId="77777777" w:rsidTr="00F76DDB">
        <w:trPr>
          <w:trHeight w:hRule="exact" w:val="340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1722E" w14:textId="07F86B47" w:rsidR="00EE61B5" w:rsidRPr="00F76DDB" w:rsidRDefault="00EE61B5" w:rsidP="009E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08C0" w14:textId="532270F0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Пределы рабочих</w:t>
            </w:r>
            <w:r w:rsidR="00F76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подач: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7A66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шпинделя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C944A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мм/мин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1B0D4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2 ... 400</w:t>
            </w:r>
          </w:p>
        </w:tc>
      </w:tr>
      <w:tr w:rsidR="00EE61B5" w:rsidRPr="00F76DDB" w14:paraId="0629F796" w14:textId="77777777" w:rsidTr="00F76DDB">
        <w:trPr>
          <w:trHeight w:hRule="exact" w:val="340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184D0" w14:textId="77777777" w:rsidR="00EE61B5" w:rsidRPr="00F76DDB" w:rsidRDefault="00EE61B5" w:rsidP="00F7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100AB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3898C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стола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A08923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9F647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1 ... 3000</w:t>
            </w:r>
          </w:p>
        </w:tc>
      </w:tr>
      <w:tr w:rsidR="00EE61B5" w:rsidRPr="00F76DDB" w14:paraId="66FD2403" w14:textId="77777777" w:rsidTr="00F76DDB">
        <w:trPr>
          <w:trHeight w:hRule="exact" w:val="340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BD74A" w14:textId="69CB6C9D" w:rsidR="00EE61B5" w:rsidRPr="00F76DDB" w:rsidRDefault="009E7A2A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BF166" w14:textId="7EDAD006" w:rsidR="00EE61B5" w:rsidRPr="00F76DDB" w:rsidRDefault="00EE61B5" w:rsidP="00F76DD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Ускоренные</w:t>
            </w:r>
            <w:r w:rsidR="00F76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перемещения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89898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шпинделя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82BE16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мм/мин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314AD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EE61B5" w:rsidRPr="00F76DDB" w14:paraId="2210A796" w14:textId="77777777" w:rsidTr="00F76DDB">
        <w:trPr>
          <w:trHeight w:hRule="exact" w:val="340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B67E6" w14:textId="77777777" w:rsidR="00EE61B5" w:rsidRPr="00F76DDB" w:rsidRDefault="00EE61B5" w:rsidP="00F7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DB01C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9D592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стола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3331A" w14:textId="77777777" w:rsidR="00EE61B5" w:rsidRPr="00F76DDB" w:rsidRDefault="00EE61B5" w:rsidP="00F76DD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C7066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EE61B5" w:rsidRPr="00F76DDB" w14:paraId="03228F03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9F79C" w14:textId="32C27BE8" w:rsidR="00EE61B5" w:rsidRPr="00F76DDB" w:rsidRDefault="00EE61B5" w:rsidP="009E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A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D1EDF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Дискретность цифровой отсчетной</w:t>
            </w:r>
          </w:p>
          <w:p w14:paraId="41B62CF3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установки координат </w:t>
            </w:r>
            <w:r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E73B40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B8FA" w14:textId="77777777" w:rsidR="00EE61B5" w:rsidRPr="00F76DDB" w:rsidRDefault="00EE61B5" w:rsidP="00F7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D2789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0,001/0,005</w:t>
            </w:r>
          </w:p>
        </w:tc>
      </w:tr>
      <w:tr w:rsidR="00EE61B5" w:rsidRPr="00F76DDB" w14:paraId="1CDC0ADF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50A34" w14:textId="41D7A9FC" w:rsidR="00EE61B5" w:rsidRPr="00F76DDB" w:rsidRDefault="009E7A2A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55BDE" w14:textId="1C373136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Точность установки координат стола (</w:t>
            </w:r>
            <w:r w:rsidR="00F76DDB"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F76DDB" w:rsidRPr="00F76D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6DDB" w:rsidRPr="002D0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DDB"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1F825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94229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EE61B5" w:rsidRPr="00F76DDB" w14:paraId="4F00D0B1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9CDAD" w14:textId="012A5E89" w:rsidR="00EE61B5" w:rsidRPr="00F76DDB" w:rsidRDefault="009E7A2A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3652" w14:textId="77777777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Точность межосевых расстояний отверстий после чистовой обработки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4C4C6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DC9BA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</w:tr>
      <w:tr w:rsidR="00EE61B5" w:rsidRPr="00F76DDB" w14:paraId="05E4C88A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2F455" w14:textId="3AF02467" w:rsidR="00EE61B5" w:rsidRPr="00F76DDB" w:rsidRDefault="009E7A2A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45F83" w14:textId="407E11F0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(3ф/</w:t>
            </w:r>
            <w:r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/РЕ   380 В, 50Гц)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0D72A" w14:textId="029F9E0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76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5767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13 (макс)</w:t>
            </w:r>
          </w:p>
        </w:tc>
      </w:tr>
      <w:tr w:rsidR="00EE61B5" w:rsidRPr="00F76DDB" w14:paraId="2CF30ABA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DF980" w14:textId="12C3F0A1" w:rsidR="00EE61B5" w:rsidRPr="00F76DDB" w:rsidRDefault="00EE61B5" w:rsidP="009E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7A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97327" w14:textId="5CB76318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</w:t>
            </w:r>
            <w:r w:rsidR="00F76DDB" w:rsidRPr="00F76DDB">
              <w:rPr>
                <w:rFonts w:ascii="Times New Roman" w:hAnsi="Times New Roman" w:cs="Times New Roman"/>
                <w:sz w:val="24"/>
                <w:szCs w:val="24"/>
              </w:rPr>
              <w:t>станка (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 xml:space="preserve">длина х ширина х высота)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355DE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 xml:space="preserve">мм   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1F00D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2900х3000х3000</w:t>
            </w:r>
          </w:p>
        </w:tc>
      </w:tr>
      <w:tr w:rsidR="00EE61B5" w:rsidRPr="00F76DDB" w14:paraId="1C9B63EF" w14:textId="77777777" w:rsidTr="00F76DDB">
        <w:trPr>
          <w:trHeight w:hRule="exact" w:val="3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F398C" w14:textId="627611B4" w:rsidR="00EE61B5" w:rsidRPr="00F76DDB" w:rsidRDefault="00EE61B5" w:rsidP="009E7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7A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F5746" w14:textId="7C556F60" w:rsidR="00EE61B5" w:rsidRPr="00F76DDB" w:rsidRDefault="00EE61B5" w:rsidP="00F76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 xml:space="preserve">Масса станка (без </w:t>
            </w:r>
            <w:r w:rsidR="00AE25D4">
              <w:rPr>
                <w:rFonts w:ascii="Times New Roman" w:hAnsi="Times New Roman" w:cs="Times New Roman"/>
                <w:sz w:val="24"/>
                <w:szCs w:val="24"/>
              </w:rPr>
              <w:t>электрошкафа и принадлежностей)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3E0BC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18801" w14:textId="77777777" w:rsidR="00EE61B5" w:rsidRPr="00F76DDB" w:rsidRDefault="00EE61B5" w:rsidP="00F7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6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76D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10558BF0" w14:textId="77777777" w:rsidR="00EE61B5" w:rsidRPr="00F76DDB" w:rsidRDefault="00EE61B5" w:rsidP="00EE61B5">
      <w:pPr>
        <w:jc w:val="both"/>
        <w:rPr>
          <w:rFonts w:ascii="Times New Roman" w:hAnsi="Times New Roman" w:cs="Times New Roman"/>
          <w:lang w:val="en-US"/>
        </w:rPr>
      </w:pPr>
    </w:p>
    <w:p w14:paraId="657D090E" w14:textId="1683C3D9" w:rsidR="00EE61B5" w:rsidRPr="00D200C3" w:rsidRDefault="00EE61B5" w:rsidP="00423E56">
      <w:pPr>
        <w:pStyle w:val="a4"/>
        <w:numPr>
          <w:ilvl w:val="0"/>
          <w:numId w:val="10"/>
        </w:numPr>
        <w:shd w:val="clear" w:color="auto" w:fill="FFFFFF"/>
        <w:suppressAutoHyphens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00C3">
        <w:rPr>
          <w:rFonts w:ascii="Times New Roman" w:hAnsi="Times New Roman" w:cs="Times New Roman"/>
          <w:sz w:val="24"/>
          <w:szCs w:val="24"/>
        </w:rPr>
        <w:t xml:space="preserve">Приемо-сдаточные испытания станка на территории </w:t>
      </w:r>
      <w:r w:rsidR="00D21B11">
        <w:rPr>
          <w:rFonts w:ascii="Times New Roman" w:hAnsi="Times New Roman" w:cs="Times New Roman"/>
          <w:sz w:val="24"/>
          <w:szCs w:val="24"/>
        </w:rPr>
        <w:t>Исполнителя</w:t>
      </w:r>
      <w:r w:rsidRPr="00D200C3">
        <w:rPr>
          <w:rFonts w:ascii="Times New Roman" w:hAnsi="Times New Roman" w:cs="Times New Roman"/>
          <w:sz w:val="24"/>
          <w:szCs w:val="24"/>
        </w:rPr>
        <w:t xml:space="preserve"> в присутствии представителей Заказчика </w:t>
      </w:r>
      <w:r w:rsidR="00AE25D4" w:rsidRPr="00D200C3">
        <w:rPr>
          <w:rFonts w:ascii="Times New Roman" w:hAnsi="Times New Roman" w:cs="Times New Roman"/>
          <w:sz w:val="24"/>
          <w:szCs w:val="24"/>
        </w:rPr>
        <w:t>производятся персоналом и</w:t>
      </w:r>
      <w:r w:rsidRPr="00D200C3">
        <w:rPr>
          <w:rFonts w:ascii="Times New Roman" w:hAnsi="Times New Roman" w:cs="Times New Roman"/>
          <w:sz w:val="24"/>
          <w:szCs w:val="24"/>
        </w:rPr>
        <w:t xml:space="preserve"> средствами </w:t>
      </w:r>
      <w:r w:rsidR="00D21B11">
        <w:rPr>
          <w:rFonts w:ascii="Times New Roman" w:hAnsi="Times New Roman" w:cs="Times New Roman"/>
          <w:sz w:val="24"/>
          <w:szCs w:val="24"/>
        </w:rPr>
        <w:t>Исполнителя</w:t>
      </w:r>
      <w:r w:rsidRPr="00D200C3">
        <w:rPr>
          <w:rFonts w:ascii="Times New Roman" w:hAnsi="Times New Roman" w:cs="Times New Roman"/>
          <w:sz w:val="24"/>
          <w:szCs w:val="24"/>
        </w:rPr>
        <w:t xml:space="preserve">. ОТК </w:t>
      </w:r>
      <w:r w:rsidR="00D21B11">
        <w:rPr>
          <w:rFonts w:ascii="Times New Roman" w:hAnsi="Times New Roman" w:cs="Times New Roman"/>
          <w:sz w:val="24"/>
          <w:szCs w:val="24"/>
        </w:rPr>
        <w:t>Исполнителя</w:t>
      </w:r>
      <w:r w:rsidRPr="00D200C3">
        <w:rPr>
          <w:rFonts w:ascii="Times New Roman" w:hAnsi="Times New Roman" w:cs="Times New Roman"/>
          <w:sz w:val="24"/>
          <w:szCs w:val="24"/>
        </w:rPr>
        <w:t xml:space="preserve"> проводит проверку геометрической точности станка и тестовой детали в соответствии с паспортом станка.</w:t>
      </w:r>
    </w:p>
    <w:p w14:paraId="08D1591F" w14:textId="7EA573AB" w:rsidR="00EE61B5" w:rsidRPr="00D200C3" w:rsidRDefault="00EE61B5" w:rsidP="00423E56">
      <w:pPr>
        <w:pStyle w:val="a4"/>
        <w:numPr>
          <w:ilvl w:val="0"/>
          <w:numId w:val="10"/>
        </w:numPr>
        <w:shd w:val="clear" w:color="auto" w:fill="FFFFFF"/>
        <w:suppressAutoHyphens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00C3">
        <w:rPr>
          <w:rFonts w:ascii="Times New Roman" w:hAnsi="Times New Roman" w:cs="Times New Roman"/>
          <w:sz w:val="24"/>
          <w:szCs w:val="24"/>
        </w:rPr>
        <w:t xml:space="preserve">На территории Заказчика приёмка </w:t>
      </w:r>
      <w:r w:rsidR="00AE25D4" w:rsidRPr="00D200C3">
        <w:rPr>
          <w:rFonts w:ascii="Times New Roman" w:hAnsi="Times New Roman" w:cs="Times New Roman"/>
          <w:sz w:val="24"/>
          <w:szCs w:val="24"/>
        </w:rPr>
        <w:t>станка</w:t>
      </w:r>
      <w:r w:rsidRPr="00D200C3">
        <w:rPr>
          <w:rFonts w:ascii="Times New Roman" w:hAnsi="Times New Roman" w:cs="Times New Roman"/>
          <w:sz w:val="24"/>
          <w:szCs w:val="24"/>
        </w:rPr>
        <w:t xml:space="preserve"> осуществляется выборочной проверкой геометрической точности станка, обработкой тестовой детали. Заказчик предоставляет инструмент для обработки, заготовку, оснастку, поверочный инструмент, проводит проверку.</w:t>
      </w:r>
    </w:p>
    <w:p w14:paraId="6254B77A" w14:textId="77777777" w:rsidR="00EE61B5" w:rsidRPr="00F76DDB" w:rsidRDefault="00EE61B5" w:rsidP="00AE25D4">
      <w:pPr>
        <w:ind w:left="680"/>
        <w:jc w:val="both"/>
        <w:rPr>
          <w:rFonts w:ascii="Times New Roman" w:hAnsi="Times New Roman" w:cs="Times New Roman"/>
          <w:color w:val="000000"/>
          <w:szCs w:val="28"/>
        </w:rPr>
      </w:pPr>
    </w:p>
    <w:p w14:paraId="670FAC84" w14:textId="31E8136F" w:rsidR="00EE61B5" w:rsidRPr="00AE25D4" w:rsidRDefault="00EE61B5" w:rsidP="00AE25D4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AE25D4">
        <w:rPr>
          <w:rFonts w:ascii="Times New Roman" w:hAnsi="Times New Roman" w:cs="Times New Roman"/>
          <w:b/>
          <w:bCs/>
        </w:rPr>
        <w:lastRenderedPageBreak/>
        <w:t xml:space="preserve">Нормы точности станка по ГОСТ </w:t>
      </w:r>
      <w:r w:rsidRPr="00AE25D4">
        <w:rPr>
          <w:rFonts w:ascii="Times New Roman" w:hAnsi="Times New Roman" w:cs="Times New Roman"/>
          <w:b/>
        </w:rPr>
        <w:t>18098</w:t>
      </w:r>
      <w:r w:rsidR="00AE25D4" w:rsidRPr="00AE25D4">
        <w:rPr>
          <w:rFonts w:ascii="Times New Roman" w:hAnsi="Times New Roman" w:cs="Times New Roman"/>
          <w:b/>
        </w:rPr>
        <w:t>-94 при</w:t>
      </w:r>
      <w:r w:rsidRPr="00AE25D4">
        <w:rPr>
          <w:rFonts w:ascii="Times New Roman" w:hAnsi="Times New Roman" w:cs="Times New Roman"/>
          <w:b/>
        </w:rPr>
        <w:t xml:space="preserve"> при</w:t>
      </w:r>
      <w:r w:rsidR="00AE25D4" w:rsidRPr="00AE25D4">
        <w:rPr>
          <w:rFonts w:ascii="Times New Roman" w:hAnsi="Times New Roman" w:cs="Times New Roman"/>
          <w:b/>
        </w:rPr>
        <w:t>ё</w:t>
      </w:r>
      <w:r w:rsidRPr="00AE25D4">
        <w:rPr>
          <w:rFonts w:ascii="Times New Roman" w:hAnsi="Times New Roman" w:cs="Times New Roman"/>
          <w:b/>
        </w:rPr>
        <w:t>мо-сдаточных испытаниях.</w:t>
      </w:r>
    </w:p>
    <w:p w14:paraId="648437DE" w14:textId="65513B7C" w:rsidR="00AE25D4" w:rsidRDefault="00AE25D4" w:rsidP="00AE25D4">
      <w:pPr>
        <w:pStyle w:val="a4"/>
        <w:shd w:val="clear" w:color="auto" w:fill="FFFFFF"/>
        <w:suppressAutoHyphens/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2.</w:t>
      </w:r>
    </w:p>
    <w:tbl>
      <w:tblPr>
        <w:tblW w:w="9782" w:type="dxa"/>
        <w:tblInd w:w="-289" w:type="dxa"/>
        <w:tblLook w:val="04A0" w:firstRow="1" w:lastRow="0" w:firstColumn="1" w:lastColumn="0" w:noHBand="0" w:noVBand="1"/>
      </w:tblPr>
      <w:tblGrid>
        <w:gridCol w:w="710"/>
        <w:gridCol w:w="7655"/>
        <w:gridCol w:w="1417"/>
      </w:tblGrid>
      <w:tr w:rsidR="00657611" w:rsidRPr="00657611" w14:paraId="76D15CE5" w14:textId="77777777" w:rsidTr="00657611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0D15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A6CA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проверяется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43C9" w14:textId="36BF2F05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(не более)</w:t>
            </w:r>
          </w:p>
        </w:tc>
      </w:tr>
      <w:tr w:rsidR="00657611" w:rsidRPr="00657611" w14:paraId="0EDA2E2F" w14:textId="77777777" w:rsidTr="00657611">
        <w:trPr>
          <w:cantSplit/>
          <w:trHeight w:hRule="exact"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A617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A595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Плоскостность рабочей поверхности стола в направлениях, мкм:</w:t>
            </w:r>
          </w:p>
        </w:tc>
      </w:tr>
      <w:tr w:rsidR="00657611" w:rsidRPr="00657611" w14:paraId="6600C78D" w14:textId="77777777" w:rsidTr="0065761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67A9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AD23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продольном и диагональном направлении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0363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657611" w:rsidRPr="00657611" w14:paraId="09FBE892" w14:textId="77777777" w:rsidTr="0065761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5D37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DD86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поперечном (выпуклость не допускается)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FA7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57611" w:rsidRPr="00657611" w14:paraId="48F6CF89" w14:textId="77777777" w:rsidTr="00657611">
        <w:trPr>
          <w:cantSplit/>
          <w:trHeight w:hRule="exact"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E6C8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53E9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Параллельность рабочей поверхности стола траектории перемещения, мкм</w:t>
            </w:r>
          </w:p>
        </w:tc>
      </w:tr>
      <w:tr w:rsidR="00657611" w:rsidRPr="00657611" w14:paraId="6E40A2BA" w14:textId="77777777" w:rsidTr="0065761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95F6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CB04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стола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51B0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657611" w:rsidRPr="00657611" w14:paraId="24A91A3D" w14:textId="77777777" w:rsidTr="0065761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B8F3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1407" w14:textId="5F7BB56C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салазок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0A8A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657611" w:rsidRPr="00657611" w14:paraId="4202167E" w14:textId="77777777" w:rsidTr="00657611">
        <w:trPr>
          <w:cantSplit/>
          <w:trHeight w:hRule="exact"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624B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7957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Постоянство углового положения стола в горизонтальной и вертикальной плоскостях, сек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CAE2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657611" w:rsidRPr="00657611" w14:paraId="7A34C0A0" w14:textId="77777777" w:rsidTr="00657611">
        <w:trPr>
          <w:cantSplit/>
          <w:trHeight w:hRule="exact"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CA2B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D11F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Перпендикулярность направления поперечного перемещения салазок к направлению продольного перемещения стола, мкм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9BFB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657611" w:rsidRPr="00657611" w14:paraId="7426A4CF" w14:textId="77777777" w:rsidTr="00657611">
        <w:trPr>
          <w:cantSplit/>
          <w:trHeight w:hRule="exact"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AF29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AD9C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Параллельность контрольной кромки стола направлению продольного перемещения, мкм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FADD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657611" w:rsidRPr="00657611" w14:paraId="7E6F3D0F" w14:textId="77777777" w:rsidTr="00657611">
        <w:trPr>
          <w:cantSplit/>
          <w:trHeight w:hRule="exact"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7FB4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E274" w14:textId="07464A08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Перпендикулярность направления перемещения гильзы вертикального шпинделя к рабочей поверхности стола, мкм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2940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57611" w:rsidRPr="00657611" w14:paraId="7563DB3A" w14:textId="77777777" w:rsidTr="00657611">
        <w:trPr>
          <w:cantSplit/>
          <w:trHeight w:hRule="exact"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6D3A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F874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Перпендикулярность направления перемещения шпиндельной головки к рабочей поверхности стола, мкм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3E54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657611" w:rsidRPr="00657611" w14:paraId="507E8090" w14:textId="77777777" w:rsidTr="00657611">
        <w:trPr>
          <w:cantSplit/>
          <w:trHeight w:hRule="exact"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418D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6CE6" w14:textId="1BED89FD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Перпендикулярность оси вращения вертикального шпинделя к рабочей поверхности стола, мкм.  (2L=300 мм.)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B9F9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657611" w:rsidRPr="00657611" w14:paraId="7717921C" w14:textId="77777777" w:rsidTr="00657611">
        <w:trPr>
          <w:cantSplit/>
          <w:trHeight w:hRule="exact"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FEDD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2300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Радиальное биение оси вращения шпинделя, мкм:</w:t>
            </w:r>
          </w:p>
        </w:tc>
      </w:tr>
      <w:tr w:rsidR="00657611" w:rsidRPr="00657611" w14:paraId="632CC663" w14:textId="77777777" w:rsidTr="0065761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3794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08E6" w14:textId="4EF34DB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у торца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3B1E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657611" w:rsidRPr="00657611" w14:paraId="3311465C" w14:textId="77777777" w:rsidTr="0065761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B1A9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773D" w14:textId="0605ABA6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на расстоянии  L=100 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26A5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657611" w:rsidRPr="00657611" w14:paraId="32E8B214" w14:textId="77777777" w:rsidTr="00657611">
        <w:trPr>
          <w:cantSplit/>
          <w:trHeight w:hRule="exact"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F6AA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96EB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Осевое биение шпинделя, мкм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BA4C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657611" w:rsidRPr="00657611" w14:paraId="257327F1" w14:textId="77777777" w:rsidTr="00657611">
        <w:trPr>
          <w:cantSplit/>
          <w:trHeight w:hRule="exact"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7326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3007" w14:textId="2296B7BA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Точность одностороннего позиционирования осей X,Y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515E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657611" w:rsidRPr="00657611" w14:paraId="1F396301" w14:textId="77777777" w:rsidTr="00657611">
        <w:trPr>
          <w:cantSplit/>
          <w:trHeight w:hRule="exact"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0325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7DEE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Точность двухстороннего позиционирования, X,Y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E4FC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657611" w:rsidRPr="00657611" w14:paraId="15B23F9A" w14:textId="77777777" w:rsidTr="00657611">
        <w:trPr>
          <w:cantSplit/>
          <w:trHeight w:hRule="exact" w:val="300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CD77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Проверка точности обработки образца-изделия</w:t>
            </w:r>
          </w:p>
        </w:tc>
      </w:tr>
      <w:tr w:rsidR="00657611" w:rsidRPr="00657611" w14:paraId="64BABD75" w14:textId="77777777" w:rsidTr="00657611">
        <w:trPr>
          <w:cantSplit/>
          <w:trHeight w:hRule="exact"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A3AD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0E8B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Точность межосевых расстояний 4-х отверстий образца после чистовой обработки, проверяемая в направлении основных осей координат, мкм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DD83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57611" w:rsidRPr="00657611" w14:paraId="1339DEE5" w14:textId="77777777" w:rsidTr="00657611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2DA8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B8568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Точность геометрической формы отверстия образца после чистовой обработки на станке, мкм</w:t>
            </w:r>
          </w:p>
        </w:tc>
      </w:tr>
      <w:tr w:rsidR="00657611" w:rsidRPr="00657611" w14:paraId="537ABAC8" w14:textId="77777777" w:rsidTr="0065761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B143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2869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постоянство диаметра в поперечном сечении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3284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657611" w:rsidRPr="00657611" w14:paraId="35D463AB" w14:textId="77777777" w:rsidTr="0065761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79C7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8914" w14:textId="77777777" w:rsidR="00657611" w:rsidRPr="00657611" w:rsidRDefault="00657611" w:rsidP="00657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постоянство диаметра в любом продольном сечении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B089" w14:textId="77777777" w:rsidR="00657611" w:rsidRPr="00657611" w:rsidRDefault="00657611" w:rsidP="00657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</w:tbl>
    <w:p w14:paraId="4EECCDA5" w14:textId="77777777" w:rsidR="00657611" w:rsidRDefault="00657611" w:rsidP="00AE25D4">
      <w:pPr>
        <w:pStyle w:val="a4"/>
        <w:shd w:val="clear" w:color="auto" w:fill="FFFFFF"/>
        <w:suppressAutoHyphens/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14:paraId="32F73362" w14:textId="4B4D5BC3" w:rsidR="005139CF" w:rsidRPr="00F76DDB" w:rsidRDefault="005139CF" w:rsidP="00873447">
      <w:pPr>
        <w:pStyle w:val="-3"/>
        <w:numPr>
          <w:ilvl w:val="0"/>
          <w:numId w:val="2"/>
        </w:numPr>
        <w:tabs>
          <w:tab w:val="left" w:pos="567"/>
        </w:tabs>
        <w:spacing w:line="276" w:lineRule="auto"/>
        <w:rPr>
          <w:sz w:val="24"/>
        </w:rPr>
      </w:pPr>
      <w:r w:rsidRPr="00F76DDB">
        <w:rPr>
          <w:b/>
          <w:sz w:val="24"/>
        </w:rPr>
        <w:t>Требования к</w:t>
      </w:r>
      <w:r w:rsidR="00192784" w:rsidRPr="00F76DDB">
        <w:rPr>
          <w:b/>
          <w:sz w:val="24"/>
        </w:rPr>
        <w:t xml:space="preserve"> поставщику</w:t>
      </w:r>
      <w:r w:rsidR="00B47FF6" w:rsidRPr="00F76DDB">
        <w:rPr>
          <w:b/>
          <w:sz w:val="24"/>
        </w:rPr>
        <w:t>/подрядчику</w:t>
      </w:r>
      <w:r w:rsidRPr="00F76DDB">
        <w:rPr>
          <w:b/>
          <w:sz w:val="24"/>
        </w:rPr>
        <w:t>:</w:t>
      </w:r>
    </w:p>
    <w:p w14:paraId="507AF8EA" w14:textId="563010DC" w:rsidR="005139CF" w:rsidRPr="00F76DDB" w:rsidRDefault="004D0BE8" w:rsidP="00D3213F">
      <w:pPr>
        <w:pStyle w:val="-3"/>
        <w:tabs>
          <w:tab w:val="clear" w:pos="1701"/>
          <w:tab w:val="left" w:pos="567"/>
        </w:tabs>
        <w:spacing w:line="276" w:lineRule="auto"/>
        <w:rPr>
          <w:sz w:val="24"/>
        </w:rPr>
      </w:pPr>
      <w:r w:rsidRPr="00F76DDB">
        <w:rPr>
          <w:sz w:val="24"/>
        </w:rPr>
        <w:t>П</w:t>
      </w:r>
      <w:r w:rsidR="005139CF" w:rsidRPr="00F76DDB">
        <w:rPr>
          <w:sz w:val="24"/>
        </w:rPr>
        <w:t xml:space="preserve">оставщик должен обладать опытом </w:t>
      </w:r>
      <w:r w:rsidR="006839B0" w:rsidRPr="00F76DDB">
        <w:rPr>
          <w:sz w:val="24"/>
        </w:rPr>
        <w:t>оказания услуг</w:t>
      </w:r>
      <w:r w:rsidR="005139CF" w:rsidRPr="00F76DDB">
        <w:rPr>
          <w:sz w:val="24"/>
        </w:rPr>
        <w:t xml:space="preserve"> </w:t>
      </w:r>
      <w:r w:rsidR="00722B64" w:rsidRPr="00F76DDB">
        <w:rPr>
          <w:sz w:val="24"/>
        </w:rPr>
        <w:t>аналог</w:t>
      </w:r>
      <w:r w:rsidR="005139CF" w:rsidRPr="00F76DDB">
        <w:rPr>
          <w:sz w:val="24"/>
        </w:rPr>
        <w:t>ичн</w:t>
      </w:r>
      <w:r w:rsidR="006839B0" w:rsidRPr="00F76DDB">
        <w:rPr>
          <w:sz w:val="24"/>
        </w:rPr>
        <w:t>ых предмету закупок</w:t>
      </w:r>
      <w:r w:rsidR="005139CF" w:rsidRPr="00F76DDB">
        <w:rPr>
          <w:sz w:val="24"/>
        </w:rPr>
        <w:t xml:space="preserve"> </w:t>
      </w:r>
      <w:r w:rsidR="00750E70" w:rsidRPr="00F76DDB">
        <w:rPr>
          <w:sz w:val="24"/>
        </w:rPr>
        <w:t xml:space="preserve">сроком </w:t>
      </w:r>
      <w:r w:rsidR="005139CF" w:rsidRPr="00F76DDB">
        <w:rPr>
          <w:sz w:val="24"/>
        </w:rPr>
        <w:t xml:space="preserve">не менее </w:t>
      </w:r>
      <w:r w:rsidR="0038754B" w:rsidRPr="00F76DDB">
        <w:rPr>
          <w:sz w:val="24"/>
        </w:rPr>
        <w:t>2</w:t>
      </w:r>
      <w:r w:rsidR="005139CF" w:rsidRPr="00F76DDB">
        <w:rPr>
          <w:sz w:val="24"/>
        </w:rPr>
        <w:t>-х лет</w:t>
      </w:r>
      <w:r w:rsidR="00D31BF7" w:rsidRPr="00F76DDB">
        <w:rPr>
          <w:sz w:val="24"/>
        </w:rPr>
        <w:t>.</w:t>
      </w:r>
    </w:p>
    <w:p w14:paraId="0E525516" w14:textId="77777777" w:rsidR="00322980" w:rsidRPr="00F76DDB" w:rsidRDefault="00322980" w:rsidP="00D3213F">
      <w:pPr>
        <w:pStyle w:val="-3"/>
        <w:tabs>
          <w:tab w:val="clear" w:pos="1701"/>
          <w:tab w:val="left" w:pos="567"/>
        </w:tabs>
        <w:spacing w:line="276" w:lineRule="auto"/>
        <w:rPr>
          <w:sz w:val="24"/>
        </w:rPr>
      </w:pPr>
    </w:p>
    <w:p w14:paraId="188900EE" w14:textId="77777777" w:rsidR="005139CF" w:rsidRPr="00F76DDB" w:rsidRDefault="005139CF" w:rsidP="00D3213F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rPr>
          <w:b/>
          <w:sz w:val="24"/>
        </w:rPr>
      </w:pPr>
      <w:r w:rsidRPr="00F76DDB">
        <w:rPr>
          <w:b/>
          <w:sz w:val="24"/>
        </w:rPr>
        <w:t>Послепродажное обслуживание:</w:t>
      </w:r>
    </w:p>
    <w:p w14:paraId="5AF57623" w14:textId="5F1A60E9" w:rsidR="005139CF" w:rsidRPr="0062548D" w:rsidRDefault="005139CF" w:rsidP="00D3213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62548D">
        <w:rPr>
          <w:rFonts w:eastAsia="Times New Roman"/>
          <w:sz w:val="24"/>
        </w:rPr>
        <w:t xml:space="preserve">Гарантийный срок на </w:t>
      </w:r>
      <w:r w:rsidR="000C2515" w:rsidRPr="0062548D">
        <w:rPr>
          <w:rFonts w:eastAsia="Times New Roman"/>
          <w:sz w:val="24"/>
        </w:rPr>
        <w:t>о</w:t>
      </w:r>
      <w:r w:rsidRPr="0062548D">
        <w:rPr>
          <w:rFonts w:eastAsia="Times New Roman"/>
          <w:sz w:val="24"/>
        </w:rPr>
        <w:t>борудование</w:t>
      </w:r>
      <w:r w:rsidR="000C2515" w:rsidRPr="0062548D">
        <w:rPr>
          <w:rFonts w:eastAsia="Times New Roman"/>
          <w:sz w:val="24"/>
        </w:rPr>
        <w:t xml:space="preserve">, </w:t>
      </w:r>
      <w:r w:rsidR="000C2515" w:rsidRPr="0062548D">
        <w:rPr>
          <w:color w:val="000000"/>
          <w:sz w:val="24"/>
        </w:rPr>
        <w:t>по результатам выполненных работ по капитальному ремонту и модернизации,</w:t>
      </w:r>
      <w:r w:rsidRPr="0062548D">
        <w:rPr>
          <w:rFonts w:eastAsia="Times New Roman"/>
          <w:sz w:val="24"/>
        </w:rPr>
        <w:t xml:space="preserve"> должен составлять не менее </w:t>
      </w:r>
      <w:r w:rsidR="003A10B2" w:rsidRPr="0062548D">
        <w:rPr>
          <w:rFonts w:eastAsia="Times New Roman"/>
          <w:sz w:val="24"/>
        </w:rPr>
        <w:t>12</w:t>
      </w:r>
      <w:r w:rsidRPr="0062548D">
        <w:rPr>
          <w:rFonts w:eastAsia="Times New Roman"/>
          <w:sz w:val="24"/>
        </w:rPr>
        <w:t xml:space="preserve"> (д</w:t>
      </w:r>
      <w:r w:rsidR="003A10B2" w:rsidRPr="0062548D">
        <w:rPr>
          <w:rFonts w:eastAsia="Times New Roman"/>
          <w:sz w:val="24"/>
        </w:rPr>
        <w:t>венадцати)</w:t>
      </w:r>
      <w:r w:rsidRPr="0062548D">
        <w:rPr>
          <w:rFonts w:eastAsia="Times New Roman"/>
          <w:sz w:val="24"/>
        </w:rPr>
        <w:t xml:space="preserve"> месяцев со дня подписания сторонами акта ввода в эксплуатацию</w:t>
      </w:r>
      <w:r w:rsidR="002A389B" w:rsidRPr="0062548D">
        <w:rPr>
          <w:rFonts w:eastAsia="Times New Roman"/>
          <w:sz w:val="24"/>
        </w:rPr>
        <w:t>. Гарантийный срок на УЧПУ</w:t>
      </w:r>
      <w:r w:rsidR="000C2515" w:rsidRPr="0062548D">
        <w:rPr>
          <w:rFonts w:eastAsia="Times New Roman"/>
          <w:sz w:val="24"/>
        </w:rPr>
        <w:t xml:space="preserve">, устанавливаемое на оборудование в процессе </w:t>
      </w:r>
      <w:r w:rsidR="000C2515" w:rsidRPr="0062548D">
        <w:rPr>
          <w:color w:val="000000"/>
          <w:sz w:val="24"/>
        </w:rPr>
        <w:t>выполненных работ по капитальному ремонту и модернизации,</w:t>
      </w:r>
      <w:r w:rsidR="002A389B" w:rsidRPr="0062548D">
        <w:rPr>
          <w:rFonts w:eastAsia="Times New Roman"/>
          <w:sz w:val="24"/>
        </w:rPr>
        <w:t xml:space="preserve"> должен составлять не менее 24 (двадцати четырех) месяцев со дня подписания сторонами акта ввода в эксплуатацию.</w:t>
      </w:r>
    </w:p>
    <w:p w14:paraId="463E79AB" w14:textId="7E24EE93" w:rsidR="00065AF2" w:rsidRPr="0062548D" w:rsidRDefault="00065AF2" w:rsidP="00D3213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62548D">
        <w:rPr>
          <w:sz w:val="24"/>
        </w:rPr>
        <w:t xml:space="preserve">В случае, если во время комплекса пуско-наладочных работ на площадях Заказчика и (или) в период гарантийного срока были обнаружены производственные </w:t>
      </w:r>
      <w:r w:rsidRPr="0062548D">
        <w:rPr>
          <w:sz w:val="24"/>
        </w:rPr>
        <w:lastRenderedPageBreak/>
        <w:t xml:space="preserve">дефекты, некомплектность товара, </w:t>
      </w:r>
      <w:r w:rsidR="005F17B9" w:rsidRPr="0062548D">
        <w:rPr>
          <w:sz w:val="24"/>
        </w:rPr>
        <w:t>Исполнитель</w:t>
      </w:r>
      <w:r w:rsidRPr="0062548D">
        <w:rPr>
          <w:sz w:val="24"/>
        </w:rPr>
        <w:t xml:space="preserve"> обязан за свой счёт устранить дефекты в течение 10 (десяти) рабочих дней с момента соответствующего уведомления (рекламации).</w:t>
      </w:r>
    </w:p>
    <w:p w14:paraId="4C964020" w14:textId="1D5900BF" w:rsidR="000C2515" w:rsidRPr="0062548D" w:rsidRDefault="000C2515" w:rsidP="00D3213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62548D">
        <w:rPr>
          <w:sz w:val="24"/>
        </w:rPr>
        <w:t xml:space="preserve">В случае выхода из работоспособного состояния отремонтированного </w:t>
      </w:r>
      <w:r w:rsidR="00065AF2" w:rsidRPr="0062548D">
        <w:rPr>
          <w:sz w:val="24"/>
        </w:rPr>
        <w:t>О</w:t>
      </w:r>
      <w:r w:rsidRPr="0062548D">
        <w:rPr>
          <w:sz w:val="24"/>
        </w:rPr>
        <w:t>борудования</w:t>
      </w:r>
      <w:r w:rsidR="00065AF2" w:rsidRPr="0062548D">
        <w:rPr>
          <w:sz w:val="24"/>
        </w:rPr>
        <w:t xml:space="preserve"> по данному ТЗ</w:t>
      </w:r>
      <w:r w:rsidRPr="0062548D">
        <w:rPr>
          <w:sz w:val="24"/>
        </w:rPr>
        <w:t xml:space="preserve"> в гарантийный период Заказчик в двухдневный срок обязуется </w:t>
      </w:r>
      <w:r w:rsidR="00065AF2" w:rsidRPr="0062548D">
        <w:rPr>
          <w:sz w:val="24"/>
        </w:rPr>
        <w:t>уведомить</w:t>
      </w:r>
      <w:r w:rsidRPr="0062548D">
        <w:rPr>
          <w:sz w:val="24"/>
        </w:rPr>
        <w:t xml:space="preserve"> представителей Исполнителя</w:t>
      </w:r>
      <w:r w:rsidR="00065AF2" w:rsidRPr="0062548D">
        <w:rPr>
          <w:sz w:val="24"/>
        </w:rPr>
        <w:t>.</w:t>
      </w:r>
    </w:p>
    <w:p w14:paraId="5027C4CF" w14:textId="0D735A39" w:rsidR="00065AF2" w:rsidRPr="0062548D" w:rsidRDefault="00065AF2" w:rsidP="00D3213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62548D">
        <w:rPr>
          <w:sz w:val="24"/>
        </w:rPr>
        <w:t xml:space="preserve">Исполнитель обязуется совместно с Заказчиком расследовать причины выхода из работоспособного состояния отремонтированного Оборудования по данному ТЗ, не отработавшего гарантийный срок, с составлением двухстороннего Акта расследования </w:t>
      </w:r>
      <w:r w:rsidRPr="00B1562E">
        <w:rPr>
          <w:sz w:val="24"/>
        </w:rPr>
        <w:t xml:space="preserve">произвольной формы. Гарантийный ремонт производится в течение </w:t>
      </w:r>
      <w:r w:rsidR="005F17B9" w:rsidRPr="00B1562E">
        <w:rPr>
          <w:sz w:val="24"/>
        </w:rPr>
        <w:t>20</w:t>
      </w:r>
      <w:r w:rsidRPr="00B1562E">
        <w:rPr>
          <w:sz w:val="24"/>
        </w:rPr>
        <w:t xml:space="preserve"> (</w:t>
      </w:r>
      <w:r w:rsidR="005F17B9" w:rsidRPr="00B1562E">
        <w:rPr>
          <w:sz w:val="24"/>
        </w:rPr>
        <w:t>двадцати</w:t>
      </w:r>
      <w:r w:rsidRPr="00B1562E">
        <w:rPr>
          <w:sz w:val="24"/>
        </w:rPr>
        <w:t xml:space="preserve">) </w:t>
      </w:r>
      <w:r w:rsidR="005F17B9" w:rsidRPr="00B1562E">
        <w:rPr>
          <w:sz w:val="24"/>
        </w:rPr>
        <w:t>рабочих</w:t>
      </w:r>
      <w:r w:rsidRPr="0062548D">
        <w:rPr>
          <w:sz w:val="24"/>
        </w:rPr>
        <w:t xml:space="preserve"> дней с момента подписания Сторонами Акта расследования и установления вины Исполнителя</w:t>
      </w:r>
      <w:r w:rsidR="005F17B9" w:rsidRPr="0062548D">
        <w:rPr>
          <w:sz w:val="24"/>
        </w:rPr>
        <w:t>.</w:t>
      </w:r>
    </w:p>
    <w:p w14:paraId="6FF3E322" w14:textId="0E1F5211" w:rsidR="0062548D" w:rsidRPr="0062548D" w:rsidRDefault="0062548D" w:rsidP="00D3213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62548D">
        <w:rPr>
          <w:rFonts w:eastAsia="Times New Roman"/>
          <w:sz w:val="24"/>
        </w:rPr>
        <w:t>Гарантийный ремонт Оборудования осуществляется силами и средствами Исполнителя при установлении его вины.</w:t>
      </w:r>
    </w:p>
    <w:p w14:paraId="6E33CB2C" w14:textId="43355468" w:rsidR="005F17B9" w:rsidRPr="0062548D" w:rsidRDefault="005F17B9" w:rsidP="00D3213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62548D">
        <w:rPr>
          <w:sz w:val="24"/>
        </w:rPr>
        <w:t>В случае отсутствия вины Исполнителя Заказчик оплачивает расходы, понесенные Исполнителем при расследовании (транспортные расходы, командировочные</w:t>
      </w:r>
      <w:r w:rsidR="0062548D" w:rsidRPr="0062548D">
        <w:rPr>
          <w:sz w:val="24"/>
        </w:rPr>
        <w:t xml:space="preserve"> и</w:t>
      </w:r>
      <w:r w:rsidRPr="0062548D">
        <w:rPr>
          <w:sz w:val="24"/>
        </w:rPr>
        <w:t xml:space="preserve"> работа специалистов)</w:t>
      </w:r>
      <w:r w:rsidR="0062548D" w:rsidRPr="0062548D">
        <w:rPr>
          <w:sz w:val="24"/>
        </w:rPr>
        <w:t>.</w:t>
      </w:r>
    </w:p>
    <w:p w14:paraId="164F7359" w14:textId="68036C10" w:rsidR="005F17B9" w:rsidRPr="0062548D" w:rsidRDefault="005F17B9" w:rsidP="00D3213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62548D">
        <w:rPr>
          <w:sz w:val="24"/>
        </w:rPr>
        <w:t xml:space="preserve">Гарантийные обязательства не распространяются на отремонтированное </w:t>
      </w:r>
      <w:r w:rsidR="0062548D" w:rsidRPr="0062548D">
        <w:rPr>
          <w:sz w:val="24"/>
        </w:rPr>
        <w:t>О</w:t>
      </w:r>
      <w:r w:rsidRPr="0062548D">
        <w:rPr>
          <w:sz w:val="24"/>
        </w:rPr>
        <w:t>борудование, если:</w:t>
      </w:r>
    </w:p>
    <w:p w14:paraId="6F304A34" w14:textId="46720A3A" w:rsidR="005F17B9" w:rsidRPr="0062548D" w:rsidRDefault="00D3213F" w:rsidP="00D3213F">
      <w:pPr>
        <w:pStyle w:val="-3"/>
        <w:numPr>
          <w:ilvl w:val="2"/>
          <w:numId w:val="4"/>
        </w:numPr>
        <w:tabs>
          <w:tab w:val="left" w:pos="1418"/>
        </w:tabs>
        <w:spacing w:line="276" w:lineRule="auto"/>
        <w:ind w:left="993" w:firstLine="11"/>
        <w:rPr>
          <w:rFonts w:eastAsia="Times New Roman"/>
          <w:sz w:val="24"/>
        </w:rPr>
      </w:pPr>
      <w:r>
        <w:rPr>
          <w:sz w:val="24"/>
        </w:rPr>
        <w:t>З</w:t>
      </w:r>
      <w:r w:rsidR="005F17B9" w:rsidRPr="0062548D">
        <w:rPr>
          <w:sz w:val="24"/>
        </w:rPr>
        <w:t xml:space="preserve">аказчиком нарушены правила транспортировки, хранения, монтажа и эксплуатации </w:t>
      </w:r>
      <w:r w:rsidR="0062548D" w:rsidRPr="0062548D">
        <w:rPr>
          <w:sz w:val="24"/>
        </w:rPr>
        <w:t>О</w:t>
      </w:r>
      <w:r w:rsidR="005F17B9" w:rsidRPr="0062548D">
        <w:rPr>
          <w:sz w:val="24"/>
        </w:rPr>
        <w:t>борудования</w:t>
      </w:r>
      <w:r w:rsidR="0062548D" w:rsidRPr="0062548D">
        <w:rPr>
          <w:sz w:val="24"/>
        </w:rPr>
        <w:t>;</w:t>
      </w:r>
    </w:p>
    <w:p w14:paraId="70F2EAD6" w14:textId="7EDBB64A" w:rsidR="005F17B9" w:rsidRPr="00F76DDB" w:rsidRDefault="008F6D0B" w:rsidP="00D3213F">
      <w:pPr>
        <w:pStyle w:val="-3"/>
        <w:numPr>
          <w:ilvl w:val="2"/>
          <w:numId w:val="4"/>
        </w:numPr>
        <w:tabs>
          <w:tab w:val="left" w:pos="1418"/>
        </w:tabs>
        <w:spacing w:line="276" w:lineRule="auto"/>
        <w:ind w:left="993" w:firstLine="11"/>
        <w:rPr>
          <w:rFonts w:eastAsia="Times New Roman"/>
          <w:sz w:val="24"/>
        </w:rPr>
      </w:pPr>
      <w:r>
        <w:rPr>
          <w:sz w:val="22"/>
          <w:szCs w:val="22"/>
        </w:rPr>
        <w:t>О</w:t>
      </w:r>
      <w:r w:rsidR="005F17B9" w:rsidRPr="00484C0C">
        <w:rPr>
          <w:sz w:val="22"/>
          <w:szCs w:val="22"/>
        </w:rPr>
        <w:t>борудование подвергалось разборке в гарантийный период без разрешения Исполнителя</w:t>
      </w:r>
      <w:r w:rsidR="0062548D">
        <w:rPr>
          <w:sz w:val="22"/>
          <w:szCs w:val="22"/>
        </w:rPr>
        <w:t>.</w:t>
      </w:r>
    </w:p>
    <w:p w14:paraId="15C20817" w14:textId="75D987B9" w:rsidR="005139CF" w:rsidRPr="00F76DDB" w:rsidRDefault="005139CF" w:rsidP="00D3213F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rFonts w:eastAsia="Times New Roman"/>
          <w:sz w:val="24"/>
        </w:rPr>
      </w:pPr>
      <w:r w:rsidRPr="00F76DDB">
        <w:rPr>
          <w:rFonts w:eastAsia="Times New Roman"/>
          <w:sz w:val="24"/>
        </w:rPr>
        <w:t>Гарантийный срок продлевается на время гарантийного ремонта</w:t>
      </w:r>
      <w:r w:rsidR="0062548D">
        <w:rPr>
          <w:rFonts w:eastAsia="Times New Roman"/>
          <w:sz w:val="24"/>
        </w:rPr>
        <w:t>.</w:t>
      </w:r>
    </w:p>
    <w:p w14:paraId="7BA1DB4F" w14:textId="77777777" w:rsidR="00375A1D" w:rsidRPr="00F76DDB" w:rsidRDefault="00375A1D" w:rsidP="00D3213F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4"/>
        </w:rPr>
      </w:pPr>
    </w:p>
    <w:p w14:paraId="42FAA693" w14:textId="243CE174" w:rsidR="00192784" w:rsidRPr="00F76DDB" w:rsidRDefault="005139CF" w:rsidP="00D3213F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sz w:val="24"/>
        </w:rPr>
      </w:pPr>
      <w:r w:rsidRPr="00F76DDB">
        <w:rPr>
          <w:b/>
          <w:sz w:val="24"/>
        </w:rPr>
        <w:t>Количество</w:t>
      </w:r>
      <w:r w:rsidR="004D0BE8" w:rsidRPr="00F76DDB">
        <w:rPr>
          <w:b/>
          <w:sz w:val="24"/>
        </w:rPr>
        <w:t xml:space="preserve"> МТР</w:t>
      </w:r>
      <w:r w:rsidR="00B47FF6" w:rsidRPr="00F76DDB">
        <w:rPr>
          <w:b/>
          <w:sz w:val="24"/>
        </w:rPr>
        <w:t>/объем работ/объем услуг</w:t>
      </w:r>
      <w:r w:rsidRPr="00F76DDB">
        <w:rPr>
          <w:b/>
          <w:sz w:val="24"/>
        </w:rPr>
        <w:t>:</w:t>
      </w:r>
      <w:r w:rsidR="00840677" w:rsidRPr="00F76DDB">
        <w:rPr>
          <w:b/>
          <w:sz w:val="24"/>
        </w:rPr>
        <w:t xml:space="preserve"> </w:t>
      </w:r>
      <w:r w:rsidR="00840677" w:rsidRPr="00F76DDB">
        <w:rPr>
          <w:sz w:val="24"/>
        </w:rPr>
        <w:t>1 единица оборудования</w:t>
      </w:r>
    </w:p>
    <w:p w14:paraId="1B33E878" w14:textId="77777777" w:rsidR="002E1ADE" w:rsidRPr="00F76DDB" w:rsidRDefault="002E1ADE" w:rsidP="00D3213F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</w:p>
    <w:p w14:paraId="51050A05" w14:textId="67C2618F" w:rsidR="00D31BF7" w:rsidRPr="00F76DDB" w:rsidRDefault="005139CF" w:rsidP="00D3213F">
      <w:pPr>
        <w:pStyle w:val="-3"/>
        <w:numPr>
          <w:ilvl w:val="0"/>
          <w:numId w:val="4"/>
        </w:numPr>
        <w:shd w:val="clear" w:color="auto" w:fill="FFFFFF" w:themeFill="background1"/>
        <w:tabs>
          <w:tab w:val="left" w:pos="567"/>
        </w:tabs>
        <w:spacing w:line="276" w:lineRule="auto"/>
        <w:ind w:left="0" w:firstLine="0"/>
        <w:rPr>
          <w:b/>
          <w:sz w:val="24"/>
        </w:rPr>
      </w:pPr>
      <w:r w:rsidRPr="00F76DDB">
        <w:rPr>
          <w:b/>
          <w:sz w:val="24"/>
        </w:rPr>
        <w:t>Предпочтительный срок поставки</w:t>
      </w:r>
      <w:r w:rsidR="004D0BE8" w:rsidRPr="00F76DDB">
        <w:rPr>
          <w:b/>
          <w:sz w:val="24"/>
        </w:rPr>
        <w:t xml:space="preserve"> МТР</w:t>
      </w:r>
      <w:r w:rsidR="00B47FF6" w:rsidRPr="00F76DDB">
        <w:rPr>
          <w:b/>
          <w:sz w:val="24"/>
        </w:rPr>
        <w:t xml:space="preserve"> / выполнения работ / оказания услуг</w:t>
      </w:r>
      <w:r w:rsidRPr="00F76DDB">
        <w:rPr>
          <w:b/>
          <w:sz w:val="24"/>
        </w:rPr>
        <w:t>:</w:t>
      </w:r>
    </w:p>
    <w:p w14:paraId="2B7F99A0" w14:textId="2A4331DA" w:rsidR="00174495" w:rsidRPr="00F76DDB" w:rsidRDefault="00174495" w:rsidP="00D3213F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  <w:r w:rsidRPr="00F76DDB">
        <w:rPr>
          <w:sz w:val="24"/>
        </w:rPr>
        <w:t xml:space="preserve">Общий </w:t>
      </w:r>
      <w:r w:rsidR="000D03F7">
        <w:rPr>
          <w:sz w:val="24"/>
        </w:rPr>
        <w:t xml:space="preserve">срок </w:t>
      </w:r>
      <w:r w:rsidR="00901A37">
        <w:rPr>
          <w:sz w:val="24"/>
        </w:rPr>
        <w:t>выполнения работ по капитальному ремонту</w:t>
      </w:r>
      <w:r w:rsidR="00D70D57">
        <w:rPr>
          <w:sz w:val="24"/>
        </w:rPr>
        <w:t xml:space="preserve"> и модернизации</w:t>
      </w:r>
      <w:r w:rsidR="00901A37">
        <w:rPr>
          <w:sz w:val="24"/>
        </w:rPr>
        <w:t xml:space="preserve"> координатно-расточного станка</w:t>
      </w:r>
      <w:r w:rsidR="00901A37" w:rsidRPr="00F76DDB">
        <w:rPr>
          <w:sz w:val="24"/>
        </w:rPr>
        <w:t xml:space="preserve"> </w:t>
      </w:r>
      <w:r w:rsidRPr="00F76DDB">
        <w:rPr>
          <w:sz w:val="24"/>
        </w:rPr>
        <w:t xml:space="preserve">– </w:t>
      </w:r>
      <w:r w:rsidR="00750E70" w:rsidRPr="00F76DDB">
        <w:rPr>
          <w:sz w:val="24"/>
        </w:rPr>
        <w:t>100</w:t>
      </w:r>
      <w:r w:rsidRPr="00F76DDB">
        <w:rPr>
          <w:sz w:val="24"/>
        </w:rPr>
        <w:t xml:space="preserve"> (</w:t>
      </w:r>
      <w:r w:rsidR="00750E70" w:rsidRPr="00F76DDB">
        <w:rPr>
          <w:sz w:val="24"/>
        </w:rPr>
        <w:t>сто</w:t>
      </w:r>
      <w:r w:rsidRPr="00F76DDB">
        <w:rPr>
          <w:sz w:val="24"/>
        </w:rPr>
        <w:t xml:space="preserve">) </w:t>
      </w:r>
      <w:r w:rsidR="00750E70" w:rsidRPr="00F76DDB">
        <w:rPr>
          <w:sz w:val="24"/>
        </w:rPr>
        <w:t>рабочих</w:t>
      </w:r>
      <w:r w:rsidRPr="00F76DDB">
        <w:rPr>
          <w:sz w:val="24"/>
        </w:rPr>
        <w:t xml:space="preserve"> дней с момента подписания Договора. В общий срок поставки входит:</w:t>
      </w:r>
    </w:p>
    <w:p w14:paraId="5AE2D0DE" w14:textId="7FFA28EB" w:rsidR="00C445BA" w:rsidRDefault="00174495" w:rsidP="00C445BA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  <w:r w:rsidRPr="00F76DDB">
        <w:rPr>
          <w:sz w:val="24"/>
        </w:rPr>
        <w:t xml:space="preserve">Срок </w:t>
      </w:r>
      <w:r w:rsidR="00901A37">
        <w:rPr>
          <w:sz w:val="24"/>
        </w:rPr>
        <w:t>выполнения работ по капитальному ремонту</w:t>
      </w:r>
      <w:r w:rsidR="00D70D57">
        <w:rPr>
          <w:sz w:val="24"/>
        </w:rPr>
        <w:t xml:space="preserve"> и модернизации</w:t>
      </w:r>
      <w:r w:rsidR="00901A37">
        <w:rPr>
          <w:sz w:val="24"/>
        </w:rPr>
        <w:t xml:space="preserve"> координатно-расточного станка</w:t>
      </w:r>
      <w:r w:rsidRPr="00F76DDB">
        <w:rPr>
          <w:sz w:val="24"/>
        </w:rPr>
        <w:t xml:space="preserve"> – </w:t>
      </w:r>
      <w:r w:rsidR="00C445BA" w:rsidRPr="00C445BA">
        <w:rPr>
          <w:sz w:val="24"/>
        </w:rPr>
        <w:t>в течении 90 (</w:t>
      </w:r>
      <w:r w:rsidR="00C445BA">
        <w:rPr>
          <w:sz w:val="24"/>
        </w:rPr>
        <w:t>Девяносто</w:t>
      </w:r>
      <w:r w:rsidR="00C445BA" w:rsidRPr="00C445BA">
        <w:rPr>
          <w:sz w:val="24"/>
        </w:rPr>
        <w:t>) рабочих дней с момента подписания Договора, в том числе перевозка станка на ремонт на территори</w:t>
      </w:r>
      <w:r w:rsidR="00C445BA">
        <w:rPr>
          <w:sz w:val="24"/>
        </w:rPr>
        <w:t xml:space="preserve">ю Подрядчика, </w:t>
      </w:r>
      <w:r w:rsidR="00C445BA" w:rsidRPr="00C445BA">
        <w:rPr>
          <w:sz w:val="24"/>
        </w:rPr>
        <w:t>и перевозка с ремонта на территорию Заказчика, рас</w:t>
      </w:r>
      <w:bookmarkStart w:id="0" w:name="_GoBack"/>
      <w:bookmarkEnd w:id="0"/>
      <w:r w:rsidR="00C445BA" w:rsidRPr="00C445BA">
        <w:rPr>
          <w:sz w:val="24"/>
        </w:rPr>
        <w:t>положенного по адресу: Республика. Марий Эл, г. Йошкар-Ола, ул. Суворова, д. 26.</w:t>
      </w:r>
    </w:p>
    <w:p w14:paraId="0A56EB6F" w14:textId="4A73CA83" w:rsidR="00174495" w:rsidRPr="00F76DDB" w:rsidRDefault="00174495" w:rsidP="00C445BA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76" w:lineRule="auto"/>
        <w:rPr>
          <w:sz w:val="24"/>
        </w:rPr>
      </w:pPr>
      <w:r w:rsidRPr="00F76DDB">
        <w:rPr>
          <w:sz w:val="24"/>
        </w:rPr>
        <w:t>Срок приемки по комплектности Оборудования, срок монтажа Оборудования, проведения пусконаладочных работ</w:t>
      </w:r>
      <w:r w:rsidR="00D919F3" w:rsidRPr="00F76DDB">
        <w:rPr>
          <w:sz w:val="24"/>
        </w:rPr>
        <w:t xml:space="preserve">, </w:t>
      </w:r>
      <w:r w:rsidR="003A10B2" w:rsidRPr="00F76DDB">
        <w:rPr>
          <w:sz w:val="24"/>
        </w:rPr>
        <w:t>инструктажа</w:t>
      </w:r>
      <w:r w:rsidR="00D919F3" w:rsidRPr="00F76DDB">
        <w:rPr>
          <w:sz w:val="24"/>
        </w:rPr>
        <w:t xml:space="preserve"> персонала </w:t>
      </w:r>
      <w:r w:rsidRPr="00F76DDB">
        <w:rPr>
          <w:sz w:val="24"/>
        </w:rPr>
        <w:t xml:space="preserve">на территории Заказчика – в течении </w:t>
      </w:r>
      <w:r w:rsidR="00901A37">
        <w:rPr>
          <w:sz w:val="24"/>
        </w:rPr>
        <w:t>10</w:t>
      </w:r>
      <w:r w:rsidRPr="00F76DDB">
        <w:rPr>
          <w:sz w:val="24"/>
        </w:rPr>
        <w:t xml:space="preserve"> (</w:t>
      </w:r>
      <w:r w:rsidR="00901A37">
        <w:rPr>
          <w:sz w:val="24"/>
        </w:rPr>
        <w:t>десяти</w:t>
      </w:r>
      <w:r w:rsidR="00750E70" w:rsidRPr="00F76DDB">
        <w:rPr>
          <w:sz w:val="24"/>
        </w:rPr>
        <w:t>) рабочих</w:t>
      </w:r>
      <w:r w:rsidRPr="00F76DDB">
        <w:rPr>
          <w:sz w:val="24"/>
        </w:rPr>
        <w:t xml:space="preserve"> дней с момента поставки Оборудования на склад Заказчика.</w:t>
      </w:r>
    </w:p>
    <w:p w14:paraId="4D56017D" w14:textId="77777777" w:rsidR="00322980" w:rsidRPr="00F76DDB" w:rsidRDefault="00322980" w:rsidP="00D3213F">
      <w:pPr>
        <w:pStyle w:val="-3"/>
        <w:tabs>
          <w:tab w:val="clear" w:pos="1701"/>
          <w:tab w:val="left" w:pos="567"/>
        </w:tabs>
        <w:spacing w:line="276" w:lineRule="auto"/>
        <w:ind w:firstLine="0"/>
        <w:rPr>
          <w:sz w:val="24"/>
        </w:rPr>
      </w:pPr>
    </w:p>
    <w:p w14:paraId="4606E669" w14:textId="7B665565" w:rsidR="005139CF" w:rsidRDefault="005139CF" w:rsidP="00D3213F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b/>
          <w:sz w:val="24"/>
        </w:rPr>
      </w:pPr>
      <w:r w:rsidRPr="00F76DDB">
        <w:rPr>
          <w:b/>
          <w:sz w:val="24"/>
        </w:rPr>
        <w:t>Место поставки</w:t>
      </w:r>
      <w:r w:rsidR="004D0BE8" w:rsidRPr="00F76DDB">
        <w:rPr>
          <w:b/>
          <w:sz w:val="24"/>
        </w:rPr>
        <w:t xml:space="preserve"> МТР</w:t>
      </w:r>
      <w:r w:rsidR="00B47FF6" w:rsidRPr="00F76DDB">
        <w:rPr>
          <w:b/>
          <w:sz w:val="24"/>
        </w:rPr>
        <w:t xml:space="preserve"> / выполнения работ / оказания услуг</w:t>
      </w:r>
      <w:r w:rsidRPr="00F76DDB">
        <w:rPr>
          <w:b/>
          <w:sz w:val="24"/>
        </w:rPr>
        <w:t>:</w:t>
      </w:r>
    </w:p>
    <w:p w14:paraId="33CDC7C9" w14:textId="6C27E15B" w:rsidR="008F6D0B" w:rsidRPr="008F6D0B" w:rsidRDefault="002D058B" w:rsidP="00C312B4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rPr>
          <w:sz w:val="24"/>
        </w:rPr>
      </w:pPr>
      <w:r w:rsidRPr="008F6D0B">
        <w:rPr>
          <w:sz w:val="24"/>
        </w:rPr>
        <w:t>Капитальный ремонт</w:t>
      </w:r>
      <w:r w:rsidR="008F6D0B" w:rsidRPr="008F6D0B">
        <w:rPr>
          <w:sz w:val="24"/>
        </w:rPr>
        <w:t xml:space="preserve"> станка</w:t>
      </w:r>
      <w:r w:rsidRPr="008F6D0B">
        <w:rPr>
          <w:sz w:val="24"/>
        </w:rPr>
        <w:t xml:space="preserve"> и приемо-сдаточные испытания</w:t>
      </w:r>
      <w:r w:rsidR="008F6D0B" w:rsidRPr="008F6D0B">
        <w:rPr>
          <w:sz w:val="24"/>
        </w:rPr>
        <w:t xml:space="preserve"> выполняются</w:t>
      </w:r>
      <w:r w:rsidRPr="008F6D0B">
        <w:rPr>
          <w:sz w:val="24"/>
        </w:rPr>
        <w:t xml:space="preserve"> </w:t>
      </w:r>
      <w:r w:rsidR="008F6D0B" w:rsidRPr="008F6D0B">
        <w:rPr>
          <w:sz w:val="24"/>
        </w:rPr>
        <w:t xml:space="preserve">на территории </w:t>
      </w:r>
      <w:r w:rsidR="00C312B4" w:rsidRPr="00C312B4">
        <w:rPr>
          <w:sz w:val="24"/>
        </w:rPr>
        <w:t>Подрядчик</w:t>
      </w:r>
      <w:r w:rsidR="00C312B4">
        <w:rPr>
          <w:sz w:val="24"/>
        </w:rPr>
        <w:t>а</w:t>
      </w:r>
      <w:r w:rsidR="008F6D0B">
        <w:rPr>
          <w:sz w:val="24"/>
        </w:rPr>
        <w:t>.</w:t>
      </w:r>
    </w:p>
    <w:p w14:paraId="47CE0314" w14:textId="6C012CD7" w:rsidR="002D058B" w:rsidRPr="008F6D0B" w:rsidRDefault="008F6D0B" w:rsidP="008F6D0B">
      <w:pPr>
        <w:pStyle w:val="-3"/>
        <w:numPr>
          <w:ilvl w:val="1"/>
          <w:numId w:val="4"/>
        </w:numPr>
        <w:tabs>
          <w:tab w:val="left" w:pos="567"/>
        </w:tabs>
        <w:spacing w:line="276" w:lineRule="auto"/>
        <w:ind w:left="0" w:firstLine="567"/>
        <w:rPr>
          <w:sz w:val="24"/>
        </w:rPr>
      </w:pPr>
      <w:r>
        <w:rPr>
          <w:sz w:val="24"/>
        </w:rPr>
        <w:t>П</w:t>
      </w:r>
      <w:r w:rsidR="002D058B" w:rsidRPr="008F6D0B">
        <w:rPr>
          <w:sz w:val="24"/>
        </w:rPr>
        <w:t>роведение пусконаладочных работ</w:t>
      </w:r>
      <w:r>
        <w:rPr>
          <w:sz w:val="24"/>
        </w:rPr>
        <w:t xml:space="preserve"> осуществляется</w:t>
      </w:r>
      <w:r w:rsidR="002D058B" w:rsidRPr="008F6D0B">
        <w:rPr>
          <w:sz w:val="24"/>
        </w:rPr>
        <w:t xml:space="preserve"> на территории Заказчика, по адресу Республика. Марий Эл, г. Йошкар-Ола, ул. Суворова, д. 26.</w:t>
      </w:r>
    </w:p>
    <w:p w14:paraId="51F1E43E" w14:textId="77777777" w:rsidR="002D058B" w:rsidRPr="00F76DDB" w:rsidRDefault="002D058B" w:rsidP="00D3213F">
      <w:pPr>
        <w:pStyle w:val="-3"/>
        <w:tabs>
          <w:tab w:val="clear" w:pos="1701"/>
          <w:tab w:val="left" w:pos="567"/>
        </w:tabs>
        <w:spacing w:line="276" w:lineRule="auto"/>
        <w:ind w:firstLine="0"/>
        <w:rPr>
          <w:b/>
          <w:sz w:val="24"/>
        </w:rPr>
      </w:pPr>
    </w:p>
    <w:p w14:paraId="7EB576DD" w14:textId="77777777" w:rsidR="005139CF" w:rsidRPr="00F76DDB" w:rsidRDefault="005139CF" w:rsidP="008F6D0B">
      <w:pPr>
        <w:pStyle w:val="-3"/>
        <w:numPr>
          <w:ilvl w:val="0"/>
          <w:numId w:val="4"/>
        </w:numPr>
        <w:tabs>
          <w:tab w:val="left" w:pos="567"/>
        </w:tabs>
        <w:spacing w:line="276" w:lineRule="auto"/>
        <w:rPr>
          <w:b/>
          <w:sz w:val="24"/>
        </w:rPr>
      </w:pPr>
      <w:r w:rsidRPr="00F76DDB">
        <w:rPr>
          <w:b/>
          <w:sz w:val="24"/>
        </w:rPr>
        <w:t>Требование к упаковке:</w:t>
      </w:r>
    </w:p>
    <w:p w14:paraId="51DAD9EF" w14:textId="070DA3CC" w:rsidR="004D0BE8" w:rsidRPr="009E7A2A" w:rsidRDefault="009E7A2A" w:rsidP="00D3213F">
      <w:pPr>
        <w:pStyle w:val="-3"/>
        <w:numPr>
          <w:ilvl w:val="1"/>
          <w:numId w:val="4"/>
        </w:numPr>
        <w:tabs>
          <w:tab w:val="left" w:pos="851"/>
          <w:tab w:val="left" w:pos="1418"/>
        </w:tabs>
        <w:spacing w:line="276" w:lineRule="auto"/>
        <w:ind w:left="0" w:firstLine="567"/>
        <w:rPr>
          <w:sz w:val="24"/>
        </w:rPr>
      </w:pPr>
      <w:r>
        <w:rPr>
          <w:sz w:val="24"/>
        </w:rPr>
        <w:lastRenderedPageBreak/>
        <w:t>Оборудование</w:t>
      </w:r>
      <w:r w:rsidR="00B1562E">
        <w:rPr>
          <w:sz w:val="24"/>
        </w:rPr>
        <w:t xml:space="preserve"> </w:t>
      </w:r>
      <w:r w:rsidR="00B1562E" w:rsidRPr="00B1562E">
        <w:rPr>
          <w:color w:val="000000"/>
          <w:sz w:val="24"/>
        </w:rPr>
        <w:t xml:space="preserve">по результатам выполненных работ по капитальному ремонту </w:t>
      </w:r>
      <w:r w:rsidR="00D70D57">
        <w:rPr>
          <w:color w:val="000000"/>
          <w:sz w:val="24"/>
        </w:rPr>
        <w:t xml:space="preserve">и модернизации </w:t>
      </w:r>
      <w:r w:rsidR="004D0BE8" w:rsidRPr="009E7A2A">
        <w:rPr>
          <w:sz w:val="24"/>
        </w:rPr>
        <w:t xml:space="preserve">поставляется в упакованном виде и в таре, обеспечивающей сохранность </w:t>
      </w:r>
      <w:r>
        <w:rPr>
          <w:sz w:val="24"/>
        </w:rPr>
        <w:t>Оборудования</w:t>
      </w:r>
      <w:r w:rsidR="004D0BE8" w:rsidRPr="009E7A2A">
        <w:rPr>
          <w:sz w:val="24"/>
        </w:rPr>
        <w:t xml:space="preserve">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53E7788B" w14:textId="77777777" w:rsidR="004D0BE8" w:rsidRPr="009E7A2A" w:rsidRDefault="004D0BE8" w:rsidP="00D3213F">
      <w:pPr>
        <w:pStyle w:val="-3"/>
        <w:numPr>
          <w:ilvl w:val="1"/>
          <w:numId w:val="4"/>
        </w:numPr>
        <w:tabs>
          <w:tab w:val="left" w:pos="851"/>
        </w:tabs>
        <w:spacing w:line="276" w:lineRule="auto"/>
        <w:ind w:left="0" w:firstLine="567"/>
        <w:rPr>
          <w:sz w:val="24"/>
        </w:rPr>
      </w:pPr>
      <w:r w:rsidRPr="009E7A2A"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14:paraId="18864574" w14:textId="77777777" w:rsidR="00322980" w:rsidRPr="00F76DDB" w:rsidRDefault="00322980" w:rsidP="00D3213F">
      <w:pPr>
        <w:pStyle w:val="-3"/>
        <w:tabs>
          <w:tab w:val="clear" w:pos="1701"/>
          <w:tab w:val="left" w:pos="851"/>
        </w:tabs>
        <w:spacing w:line="276" w:lineRule="auto"/>
        <w:ind w:left="567" w:firstLine="0"/>
        <w:rPr>
          <w:sz w:val="24"/>
        </w:rPr>
      </w:pPr>
    </w:p>
    <w:p w14:paraId="47F34059" w14:textId="77777777" w:rsidR="00B1562E" w:rsidRPr="00B1562E" w:rsidRDefault="009E7A2A" w:rsidP="00AD6733">
      <w:pPr>
        <w:pStyle w:val="-3"/>
        <w:numPr>
          <w:ilvl w:val="0"/>
          <w:numId w:val="4"/>
        </w:numPr>
        <w:tabs>
          <w:tab w:val="left" w:pos="567"/>
        </w:tabs>
        <w:suppressAutoHyphens/>
        <w:spacing w:line="276" w:lineRule="auto"/>
        <w:ind w:left="0" w:firstLine="0"/>
        <w:rPr>
          <w:sz w:val="24"/>
        </w:rPr>
      </w:pPr>
      <w:r w:rsidRPr="00B1562E">
        <w:rPr>
          <w:b/>
          <w:sz w:val="24"/>
        </w:rPr>
        <w:t xml:space="preserve">Сопроводительная документация: </w:t>
      </w:r>
      <w:r w:rsidR="00B1562E" w:rsidRPr="00B1562E">
        <w:rPr>
          <w:color w:val="000000"/>
          <w:sz w:val="24"/>
        </w:rPr>
        <w:t>по результатам выполненных работ по капитальному ремонту и модернизации со станком поставляется следующая техническая документация</w:t>
      </w:r>
      <w:r w:rsidR="008F6D0B" w:rsidRPr="009E7A2A">
        <w:rPr>
          <w:sz w:val="22"/>
          <w:szCs w:val="22"/>
        </w:rPr>
        <w:t>:</w:t>
      </w:r>
    </w:p>
    <w:p w14:paraId="42386900" w14:textId="77777777" w:rsidR="00B1562E" w:rsidRDefault="00B1562E" w:rsidP="00B1562E">
      <w:pPr>
        <w:pStyle w:val="-3"/>
        <w:numPr>
          <w:ilvl w:val="1"/>
          <w:numId w:val="4"/>
        </w:numPr>
        <w:tabs>
          <w:tab w:val="left" w:pos="851"/>
          <w:tab w:val="left" w:pos="1418"/>
        </w:tabs>
        <w:spacing w:line="276" w:lineRule="auto"/>
        <w:ind w:left="0" w:firstLine="567"/>
        <w:rPr>
          <w:sz w:val="24"/>
        </w:rPr>
      </w:pPr>
      <w:r w:rsidRPr="00B1562E">
        <w:rPr>
          <w:sz w:val="24"/>
        </w:rPr>
        <w:t>Руководство по эксплуатации на русском языке в одном экземпляре на бумажном носителе (механическая часть и электрооборудование), включающее паспорт на станок, свидетельство о приемке, руководство по эксплуатации, принципиальные электрические схемы, документацию на УЧПУ, перечень быстро изнашиваемых деталей, фундаментные и установочные чертежи, Свидетельство ОТК о проверке геометрической точности станка и тестовой детали.</w:t>
      </w:r>
    </w:p>
    <w:p w14:paraId="530C8A89" w14:textId="09210390" w:rsidR="00B1562E" w:rsidRDefault="00B1562E" w:rsidP="00B1562E">
      <w:pPr>
        <w:pStyle w:val="-3"/>
        <w:numPr>
          <w:ilvl w:val="1"/>
          <w:numId w:val="4"/>
        </w:numPr>
        <w:tabs>
          <w:tab w:val="left" w:pos="851"/>
          <w:tab w:val="left" w:pos="1418"/>
        </w:tabs>
        <w:spacing w:line="276" w:lineRule="auto"/>
        <w:ind w:left="0" w:firstLine="567"/>
        <w:rPr>
          <w:sz w:val="24"/>
        </w:rPr>
      </w:pPr>
      <w:r w:rsidRPr="00B1562E">
        <w:rPr>
          <w:sz w:val="24"/>
        </w:rPr>
        <w:t>Техническую документацию на комплектующие изделия, руководство пользователя (включая программную часть, описание контроллера электроавтоматики, архивы NC, PLC, в том числе и на электронном носителе).</w:t>
      </w:r>
    </w:p>
    <w:p w14:paraId="6EFC327C" w14:textId="197ABE3D" w:rsidR="00B47FF6" w:rsidRPr="00F76DDB" w:rsidRDefault="00B47FF6" w:rsidP="00B47FF6">
      <w:pPr>
        <w:rPr>
          <w:rFonts w:ascii="Times New Roman" w:hAnsi="Times New Roman" w:cs="Times New Roman"/>
          <w:b/>
        </w:rPr>
      </w:pPr>
    </w:p>
    <w:sectPr w:rsidR="00B47FF6" w:rsidRPr="00F76DDB" w:rsidSect="0064785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605FD" w14:textId="77777777" w:rsidR="00034983" w:rsidRDefault="00034983" w:rsidP="005139CF">
      <w:pPr>
        <w:spacing w:after="0" w:line="240" w:lineRule="auto"/>
      </w:pPr>
      <w:r>
        <w:separator/>
      </w:r>
    </w:p>
  </w:endnote>
  <w:endnote w:type="continuationSeparator" w:id="0">
    <w:p w14:paraId="7519F4D3" w14:textId="77777777" w:rsidR="00034983" w:rsidRDefault="00034983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E15A7" w14:textId="77777777" w:rsidR="00034983" w:rsidRDefault="00034983" w:rsidP="005139CF">
      <w:pPr>
        <w:spacing w:after="0" w:line="240" w:lineRule="auto"/>
      </w:pPr>
      <w:r>
        <w:separator/>
      </w:r>
    </w:p>
  </w:footnote>
  <w:footnote w:type="continuationSeparator" w:id="0">
    <w:p w14:paraId="5DA6CFD9" w14:textId="77777777" w:rsidR="00034983" w:rsidRDefault="00034983" w:rsidP="00513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021" w:hanging="45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540"/>
        </w:tabs>
        <w:ind w:left="824" w:hanging="284"/>
      </w:pPr>
      <w:rPr>
        <w:rFonts w:ascii="Symbol" w:hAnsi="Symbol" w:cs="Symbol" w:hint="default"/>
        <w:color w:val="000000"/>
        <w:szCs w:val="2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center"/>
      <w:pPr>
        <w:tabs>
          <w:tab w:val="num" w:pos="284"/>
        </w:tabs>
        <w:ind w:left="284" w:hanging="171"/>
      </w:pPr>
      <w:rPr>
        <w:rFonts w:hint="default"/>
        <w:b/>
        <w:sz w:val="24"/>
        <w:szCs w:val="24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691" w:hanging="51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597" w:hanging="57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644" w:hanging="284"/>
      </w:pPr>
      <w:rPr>
        <w:rFonts w:ascii="Symbol" w:hAnsi="Symbol" w:cs="Symbol" w:hint="default"/>
        <w:color w:val="000000"/>
        <w:szCs w:val="2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center"/>
      <w:pPr>
        <w:tabs>
          <w:tab w:val="num" w:pos="284"/>
        </w:tabs>
        <w:ind w:left="284" w:hanging="171"/>
      </w:pPr>
      <w:rPr>
        <w:rFonts w:hint="default"/>
        <w:b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54" w:hanging="94"/>
      </w:pPr>
      <w:rPr>
        <w:rFonts w:hint="default"/>
        <w:b/>
        <w:i w:val="0"/>
        <w:sz w:val="28"/>
        <w:szCs w:val="28"/>
        <w:lang w:eastAsia="zh-CN" w:bidi="hi-I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  <w:ind w:left="777" w:hanging="57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5">
    <w:nsid w:val="08171085"/>
    <w:multiLevelType w:val="hybridMultilevel"/>
    <w:tmpl w:val="E9AAE434"/>
    <w:lvl w:ilvl="0" w:tplc="ADE4A4FA">
      <w:start w:val="1"/>
      <w:numFmt w:val="bullet"/>
      <w:lvlText w:val="-"/>
      <w:lvlJc w:val="left"/>
      <w:pPr>
        <w:ind w:left="86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20546DEB"/>
    <w:multiLevelType w:val="hybridMultilevel"/>
    <w:tmpl w:val="549A2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8">
    <w:nsid w:val="411A3547"/>
    <w:multiLevelType w:val="hybridMultilevel"/>
    <w:tmpl w:val="3F027F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7921FB"/>
    <w:multiLevelType w:val="hybridMultilevel"/>
    <w:tmpl w:val="ACA26166"/>
    <w:lvl w:ilvl="0" w:tplc="ADE4A4FA">
      <w:start w:val="1"/>
      <w:numFmt w:val="bullet"/>
      <w:lvlText w:val="-"/>
      <w:lvlJc w:val="left"/>
      <w:pPr>
        <w:ind w:left="11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11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475EE6"/>
    <w:multiLevelType w:val="hybridMultilevel"/>
    <w:tmpl w:val="CE901FE6"/>
    <w:lvl w:ilvl="0" w:tplc="ADE4A4FA">
      <w:start w:val="1"/>
      <w:numFmt w:val="bullet"/>
      <w:lvlText w:val="-"/>
      <w:lvlJc w:val="left"/>
      <w:pPr>
        <w:ind w:left="149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3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CB23C0"/>
    <w:multiLevelType w:val="hybridMultilevel"/>
    <w:tmpl w:val="B824B37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B4B3BA7"/>
    <w:multiLevelType w:val="multilevel"/>
    <w:tmpl w:val="22C2E2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D76489"/>
    <w:multiLevelType w:val="hybridMultilevel"/>
    <w:tmpl w:val="3A645FA8"/>
    <w:lvl w:ilvl="0" w:tplc="ADE4A4FA">
      <w:start w:val="1"/>
      <w:numFmt w:val="bullet"/>
      <w:lvlText w:val="-"/>
      <w:lvlJc w:val="left"/>
      <w:pPr>
        <w:ind w:left="14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7"/>
  </w:num>
  <w:num w:numId="4">
    <w:abstractNumId w:val="15"/>
  </w:num>
  <w:num w:numId="5">
    <w:abstractNumId w:val="14"/>
  </w:num>
  <w:num w:numId="6">
    <w:abstractNumId w:val="18"/>
  </w:num>
  <w:num w:numId="7">
    <w:abstractNumId w:val="8"/>
  </w:num>
  <w:num w:numId="8">
    <w:abstractNumId w:val="16"/>
  </w:num>
  <w:num w:numId="9">
    <w:abstractNumId w:val="1"/>
  </w:num>
  <w:num w:numId="10">
    <w:abstractNumId w:val="6"/>
  </w:num>
  <w:num w:numId="11">
    <w:abstractNumId w:val="10"/>
  </w:num>
  <w:num w:numId="12">
    <w:abstractNumId w:val="12"/>
  </w:num>
  <w:num w:numId="13">
    <w:abstractNumId w:val="5"/>
  </w:num>
  <w:num w:numId="14">
    <w:abstractNumId w:val="11"/>
  </w:num>
  <w:num w:numId="1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311D2"/>
    <w:rsid w:val="00034983"/>
    <w:rsid w:val="00051245"/>
    <w:rsid w:val="0005528A"/>
    <w:rsid w:val="00055B93"/>
    <w:rsid w:val="00055F88"/>
    <w:rsid w:val="00065AF2"/>
    <w:rsid w:val="00067F6D"/>
    <w:rsid w:val="0007543A"/>
    <w:rsid w:val="000B23CA"/>
    <w:rsid w:val="000B799E"/>
    <w:rsid w:val="000C2515"/>
    <w:rsid w:val="000D03F7"/>
    <w:rsid w:val="000D7072"/>
    <w:rsid w:val="000E165A"/>
    <w:rsid w:val="000E4C7E"/>
    <w:rsid w:val="000E7488"/>
    <w:rsid w:val="000F3DB5"/>
    <w:rsid w:val="0010391B"/>
    <w:rsid w:val="00110E7D"/>
    <w:rsid w:val="0011763D"/>
    <w:rsid w:val="001238AB"/>
    <w:rsid w:val="00123B08"/>
    <w:rsid w:val="00132E7A"/>
    <w:rsid w:val="001469C8"/>
    <w:rsid w:val="00164CA5"/>
    <w:rsid w:val="001713AA"/>
    <w:rsid w:val="00174495"/>
    <w:rsid w:val="001762C2"/>
    <w:rsid w:val="00181300"/>
    <w:rsid w:val="001855B5"/>
    <w:rsid w:val="00192784"/>
    <w:rsid w:val="001A6874"/>
    <w:rsid w:val="001C4DC7"/>
    <w:rsid w:val="001C6B84"/>
    <w:rsid w:val="001D7751"/>
    <w:rsid w:val="00256456"/>
    <w:rsid w:val="0026161B"/>
    <w:rsid w:val="00262F67"/>
    <w:rsid w:val="00265B6F"/>
    <w:rsid w:val="00266302"/>
    <w:rsid w:val="00283DC1"/>
    <w:rsid w:val="00297797"/>
    <w:rsid w:val="002A389B"/>
    <w:rsid w:val="002D058B"/>
    <w:rsid w:val="002E1ADE"/>
    <w:rsid w:val="002F227D"/>
    <w:rsid w:val="002F416B"/>
    <w:rsid w:val="002F658F"/>
    <w:rsid w:val="00305BDE"/>
    <w:rsid w:val="003151AC"/>
    <w:rsid w:val="00321202"/>
    <w:rsid w:val="00322980"/>
    <w:rsid w:val="00354F78"/>
    <w:rsid w:val="00364837"/>
    <w:rsid w:val="00375A1D"/>
    <w:rsid w:val="0038754B"/>
    <w:rsid w:val="003900EE"/>
    <w:rsid w:val="00394954"/>
    <w:rsid w:val="00395058"/>
    <w:rsid w:val="003A10B2"/>
    <w:rsid w:val="003A6C9E"/>
    <w:rsid w:val="003D0ED9"/>
    <w:rsid w:val="003D65C5"/>
    <w:rsid w:val="00413441"/>
    <w:rsid w:val="00423E56"/>
    <w:rsid w:val="00424DC8"/>
    <w:rsid w:val="004254AC"/>
    <w:rsid w:val="00466D3D"/>
    <w:rsid w:val="0047123A"/>
    <w:rsid w:val="0048532F"/>
    <w:rsid w:val="004979D5"/>
    <w:rsid w:val="004A12F4"/>
    <w:rsid w:val="004A24C7"/>
    <w:rsid w:val="004B476F"/>
    <w:rsid w:val="004C2534"/>
    <w:rsid w:val="004C71F4"/>
    <w:rsid w:val="004C7EE9"/>
    <w:rsid w:val="004D0BE8"/>
    <w:rsid w:val="004D5164"/>
    <w:rsid w:val="004D6505"/>
    <w:rsid w:val="004E2A35"/>
    <w:rsid w:val="004E5A7B"/>
    <w:rsid w:val="00504F41"/>
    <w:rsid w:val="005139CF"/>
    <w:rsid w:val="00520B4B"/>
    <w:rsid w:val="00534D6E"/>
    <w:rsid w:val="005376F2"/>
    <w:rsid w:val="00554504"/>
    <w:rsid w:val="00554A98"/>
    <w:rsid w:val="005711F0"/>
    <w:rsid w:val="005720F8"/>
    <w:rsid w:val="0057412C"/>
    <w:rsid w:val="005D47B5"/>
    <w:rsid w:val="005E256A"/>
    <w:rsid w:val="005F17B9"/>
    <w:rsid w:val="005F23F4"/>
    <w:rsid w:val="00602469"/>
    <w:rsid w:val="00624ABC"/>
    <w:rsid w:val="0062548D"/>
    <w:rsid w:val="0062596E"/>
    <w:rsid w:val="00645862"/>
    <w:rsid w:val="00647856"/>
    <w:rsid w:val="00657611"/>
    <w:rsid w:val="006839B0"/>
    <w:rsid w:val="00691950"/>
    <w:rsid w:val="00694372"/>
    <w:rsid w:val="006C2FB0"/>
    <w:rsid w:val="006D7F46"/>
    <w:rsid w:val="006F4F3A"/>
    <w:rsid w:val="00701221"/>
    <w:rsid w:val="00707A12"/>
    <w:rsid w:val="00722B64"/>
    <w:rsid w:val="00745D10"/>
    <w:rsid w:val="00750E70"/>
    <w:rsid w:val="0079588A"/>
    <w:rsid w:val="00795FC5"/>
    <w:rsid w:val="00797D2B"/>
    <w:rsid w:val="007B3288"/>
    <w:rsid w:val="007C4C26"/>
    <w:rsid w:val="007E6C7D"/>
    <w:rsid w:val="00826D52"/>
    <w:rsid w:val="008310F9"/>
    <w:rsid w:val="00837FF7"/>
    <w:rsid w:val="00840677"/>
    <w:rsid w:val="00850A08"/>
    <w:rsid w:val="00864E68"/>
    <w:rsid w:val="00873447"/>
    <w:rsid w:val="008769F5"/>
    <w:rsid w:val="008D0E58"/>
    <w:rsid w:val="008D7A14"/>
    <w:rsid w:val="008E2004"/>
    <w:rsid w:val="008F5726"/>
    <w:rsid w:val="008F6D0B"/>
    <w:rsid w:val="008F7A18"/>
    <w:rsid w:val="00901A37"/>
    <w:rsid w:val="00906EE2"/>
    <w:rsid w:val="00947652"/>
    <w:rsid w:val="00960E62"/>
    <w:rsid w:val="00973D43"/>
    <w:rsid w:val="00986700"/>
    <w:rsid w:val="00990115"/>
    <w:rsid w:val="00993561"/>
    <w:rsid w:val="009956A3"/>
    <w:rsid w:val="009A5BCE"/>
    <w:rsid w:val="009C6F93"/>
    <w:rsid w:val="009E7A2A"/>
    <w:rsid w:val="009F2F14"/>
    <w:rsid w:val="00A17AD7"/>
    <w:rsid w:val="00A30EB5"/>
    <w:rsid w:val="00A472EB"/>
    <w:rsid w:val="00A540E0"/>
    <w:rsid w:val="00A81189"/>
    <w:rsid w:val="00AA1621"/>
    <w:rsid w:val="00AA5463"/>
    <w:rsid w:val="00AA6D4F"/>
    <w:rsid w:val="00AB73A8"/>
    <w:rsid w:val="00AE025D"/>
    <w:rsid w:val="00AE062D"/>
    <w:rsid w:val="00AE14BD"/>
    <w:rsid w:val="00AE25D4"/>
    <w:rsid w:val="00B04E58"/>
    <w:rsid w:val="00B07D23"/>
    <w:rsid w:val="00B1562E"/>
    <w:rsid w:val="00B4683F"/>
    <w:rsid w:val="00B469F4"/>
    <w:rsid w:val="00B47FF6"/>
    <w:rsid w:val="00B55B06"/>
    <w:rsid w:val="00B76343"/>
    <w:rsid w:val="00B85779"/>
    <w:rsid w:val="00BC561F"/>
    <w:rsid w:val="00BD1EF3"/>
    <w:rsid w:val="00BD4DF1"/>
    <w:rsid w:val="00BE5FCD"/>
    <w:rsid w:val="00BF6054"/>
    <w:rsid w:val="00C008AD"/>
    <w:rsid w:val="00C312B4"/>
    <w:rsid w:val="00C37C67"/>
    <w:rsid w:val="00C43BB0"/>
    <w:rsid w:val="00C445BA"/>
    <w:rsid w:val="00C92F7A"/>
    <w:rsid w:val="00C94EB3"/>
    <w:rsid w:val="00C96DF5"/>
    <w:rsid w:val="00CA5A3B"/>
    <w:rsid w:val="00CD5281"/>
    <w:rsid w:val="00D01695"/>
    <w:rsid w:val="00D200C3"/>
    <w:rsid w:val="00D21B11"/>
    <w:rsid w:val="00D279C4"/>
    <w:rsid w:val="00D31BF7"/>
    <w:rsid w:val="00D3213F"/>
    <w:rsid w:val="00D37A6C"/>
    <w:rsid w:val="00D66651"/>
    <w:rsid w:val="00D67769"/>
    <w:rsid w:val="00D70D57"/>
    <w:rsid w:val="00D74600"/>
    <w:rsid w:val="00D919F3"/>
    <w:rsid w:val="00D930C4"/>
    <w:rsid w:val="00DD5C7A"/>
    <w:rsid w:val="00E03A98"/>
    <w:rsid w:val="00E21349"/>
    <w:rsid w:val="00E22A18"/>
    <w:rsid w:val="00E54C50"/>
    <w:rsid w:val="00EA2B6D"/>
    <w:rsid w:val="00EB3DAF"/>
    <w:rsid w:val="00EC0CBB"/>
    <w:rsid w:val="00EC2446"/>
    <w:rsid w:val="00EC2BF4"/>
    <w:rsid w:val="00EE61B5"/>
    <w:rsid w:val="00EF054A"/>
    <w:rsid w:val="00F136D5"/>
    <w:rsid w:val="00F37395"/>
    <w:rsid w:val="00F37C43"/>
    <w:rsid w:val="00F6592B"/>
    <w:rsid w:val="00F76DDB"/>
    <w:rsid w:val="00F87D09"/>
    <w:rsid w:val="00F9698D"/>
    <w:rsid w:val="00FA105E"/>
    <w:rsid w:val="00FB3734"/>
    <w:rsid w:val="00FC0EB5"/>
    <w:rsid w:val="00FD4452"/>
    <w:rsid w:val="00FE250C"/>
    <w:rsid w:val="00FF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chartTrackingRefBased/>
  <w15:docId w15:val="{4F804525-E97F-471D-8B4A-FB0B1D2C9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rsid w:val="00513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5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306E6-19A2-476E-A693-08187A3F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</Pages>
  <Words>2261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Юрий Олегович</dc:creator>
  <cp:keywords/>
  <dc:description/>
  <cp:lastModifiedBy>Короткова Надежда Сергеевна</cp:lastModifiedBy>
  <cp:revision>15</cp:revision>
  <cp:lastPrinted>2023-03-06T05:56:00Z</cp:lastPrinted>
  <dcterms:created xsi:type="dcterms:W3CDTF">2023-03-01T14:22:00Z</dcterms:created>
  <dcterms:modified xsi:type="dcterms:W3CDTF">2023-04-13T12:30:00Z</dcterms:modified>
</cp:coreProperties>
</file>